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DDB9E" w14:textId="3309879A" w:rsidR="001A256A" w:rsidRDefault="0003054F">
      <w:pPr>
        <w:spacing w:before="77"/>
        <w:ind w:left="1504" w:right="178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T.C</w:t>
      </w:r>
      <w:r w:rsidR="00D22050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45CF266C" w14:textId="24D3B32E" w:rsidR="001A256A" w:rsidRDefault="0003054F">
      <w:pPr>
        <w:spacing w:before="185" w:line="396" w:lineRule="auto"/>
        <w:ind w:left="1504" w:right="178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ATILIM UNIVERSITY FACULTY OF MEDICINE EDUCATION IN 202</w:t>
      </w:r>
      <w:r w:rsidR="00C51A3B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-202</w:t>
      </w:r>
      <w:r w:rsidR="00C51A3B">
        <w:rPr>
          <w:rFonts w:ascii="Times New Roman" w:eastAsia="Times New Roman" w:hAnsi="Times New Roman" w:cs="Times New Roman"/>
          <w:b/>
          <w:bCs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ACADEMIC YEAR ACADEMIC CALENDAR</w:t>
      </w:r>
    </w:p>
    <w:p w14:paraId="3701D7E6" w14:textId="77777777" w:rsidR="001A256A" w:rsidRDefault="0003054F">
      <w:pPr>
        <w:spacing w:before="7"/>
        <w:ind w:left="14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Laboratory Lessons:</w:t>
      </w:r>
    </w:p>
    <w:p w14:paraId="5CC46426" w14:textId="36F9135A" w:rsidR="001A256A" w:rsidRDefault="000305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9"/>
        </w:tabs>
        <w:spacing w:before="180"/>
        <w:ind w:left="859" w:hanging="358"/>
      </w:pPr>
      <w:r>
        <w:rPr>
          <w:color w:val="000000"/>
        </w:rPr>
        <w:t xml:space="preserve">Histology of pituitary, pineal, thyroid, parathyroid, and adrenal </w:t>
      </w:r>
      <w:r w:rsidR="007F7035">
        <w:rPr>
          <w:color w:val="000000"/>
        </w:rPr>
        <w:t>glands</w:t>
      </w:r>
      <w:r>
        <w:rPr>
          <w:color w:val="000000"/>
        </w:rPr>
        <w:t xml:space="preserve"> (Dr. </w:t>
      </w:r>
      <w:proofErr w:type="spellStart"/>
      <w:r>
        <w:rPr>
          <w:color w:val="000000"/>
        </w:rPr>
        <w:t>Aykanat</w:t>
      </w:r>
      <w:proofErr w:type="spellEnd"/>
      <w:r>
        <w:rPr>
          <w:color w:val="000000"/>
        </w:rPr>
        <w:t>)</w:t>
      </w:r>
    </w:p>
    <w:p w14:paraId="262DB934" w14:textId="77777777" w:rsidR="001A256A" w:rsidRDefault="000305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9"/>
        </w:tabs>
        <w:spacing w:before="25"/>
        <w:ind w:left="859" w:hanging="358"/>
      </w:pPr>
      <w:r>
        <w:rPr>
          <w:color w:val="000000"/>
        </w:rPr>
        <w:t xml:space="preserve">Clinical Skills: Measurement of blood glucose level (Dr. </w:t>
      </w:r>
      <w:r>
        <w:t>Sarıkaya, Dr. Erol Demirbilek)</w:t>
      </w:r>
    </w:p>
    <w:p w14:paraId="4326CB58" w14:textId="77777777" w:rsidR="001A256A" w:rsidRDefault="001A256A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color w:val="000000"/>
          <w:sz w:val="14"/>
          <w:szCs w:val="14"/>
        </w:rPr>
      </w:pPr>
    </w:p>
    <w:tbl>
      <w:tblPr>
        <w:tblStyle w:val="a7"/>
        <w:tblW w:w="9062" w:type="dxa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98"/>
        <w:gridCol w:w="3216"/>
        <w:gridCol w:w="3048"/>
      </w:tblGrid>
      <w:tr w:rsidR="001A256A" w14:paraId="38E4C685" w14:textId="77777777">
        <w:trPr>
          <w:trHeight w:val="273"/>
        </w:trPr>
        <w:tc>
          <w:tcPr>
            <w:tcW w:w="2798" w:type="dxa"/>
          </w:tcPr>
          <w:p w14:paraId="4253C570" w14:textId="77777777" w:rsidR="001A256A" w:rsidRDefault="00030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23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COMMITTEE NAME</w:t>
            </w:r>
          </w:p>
        </w:tc>
        <w:tc>
          <w:tcPr>
            <w:tcW w:w="3216" w:type="dxa"/>
          </w:tcPr>
          <w:p w14:paraId="22CA24B1" w14:textId="77777777" w:rsidR="001A256A" w:rsidRDefault="00030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1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STARTING DATE</w:t>
            </w:r>
          </w:p>
        </w:tc>
        <w:tc>
          <w:tcPr>
            <w:tcW w:w="3048" w:type="dxa"/>
          </w:tcPr>
          <w:p w14:paraId="3FEE6D52" w14:textId="77777777" w:rsidR="001A256A" w:rsidRDefault="00030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COMPLETION DATE</w:t>
            </w:r>
          </w:p>
        </w:tc>
      </w:tr>
      <w:tr w:rsidR="001A256A" w14:paraId="028621DA" w14:textId="77777777">
        <w:trPr>
          <w:trHeight w:val="278"/>
        </w:trPr>
        <w:tc>
          <w:tcPr>
            <w:tcW w:w="2798" w:type="dxa"/>
          </w:tcPr>
          <w:p w14:paraId="3BA0AD17" w14:textId="77777777" w:rsidR="001A256A" w:rsidRDefault="00030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1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MED 301</w:t>
            </w:r>
          </w:p>
        </w:tc>
        <w:tc>
          <w:tcPr>
            <w:tcW w:w="3216" w:type="dxa"/>
          </w:tcPr>
          <w:p w14:paraId="1E1D1DDB" w14:textId="786A7327" w:rsidR="001A256A" w:rsidRDefault="001A25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48" w:type="dxa"/>
          </w:tcPr>
          <w:p w14:paraId="5E0F0D82" w14:textId="6913F284" w:rsidR="001A256A" w:rsidRDefault="001A25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A256A" w14:paraId="5B5F334A" w14:textId="77777777">
        <w:trPr>
          <w:trHeight w:val="273"/>
        </w:trPr>
        <w:tc>
          <w:tcPr>
            <w:tcW w:w="2798" w:type="dxa"/>
          </w:tcPr>
          <w:p w14:paraId="6ECD51B4" w14:textId="77777777" w:rsidR="001A256A" w:rsidRDefault="00030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11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MED 303</w:t>
            </w:r>
          </w:p>
        </w:tc>
        <w:tc>
          <w:tcPr>
            <w:tcW w:w="3216" w:type="dxa"/>
          </w:tcPr>
          <w:p w14:paraId="55C4585C" w14:textId="26D09914" w:rsidR="001A256A" w:rsidRDefault="001A25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48" w:type="dxa"/>
          </w:tcPr>
          <w:p w14:paraId="687E9677" w14:textId="3D4BA950" w:rsidR="001A256A" w:rsidRDefault="001A25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A256A" w14:paraId="05902C06" w14:textId="77777777">
        <w:trPr>
          <w:trHeight w:val="277"/>
        </w:trPr>
        <w:tc>
          <w:tcPr>
            <w:tcW w:w="2798" w:type="dxa"/>
          </w:tcPr>
          <w:p w14:paraId="6E3F7279" w14:textId="77777777" w:rsidR="001A256A" w:rsidRDefault="00030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1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MED 305</w:t>
            </w:r>
          </w:p>
        </w:tc>
        <w:tc>
          <w:tcPr>
            <w:tcW w:w="3216" w:type="dxa"/>
          </w:tcPr>
          <w:p w14:paraId="13178EEF" w14:textId="46DDD887" w:rsidR="001A256A" w:rsidRPr="00DD4594" w:rsidRDefault="002961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DD459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07.12.2026</w:t>
            </w:r>
          </w:p>
        </w:tc>
        <w:tc>
          <w:tcPr>
            <w:tcW w:w="3048" w:type="dxa"/>
          </w:tcPr>
          <w:p w14:paraId="09D32DC9" w14:textId="5070BD03" w:rsidR="001A256A" w:rsidRPr="00DD4594" w:rsidRDefault="002961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DD459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31.12.2026</w:t>
            </w:r>
          </w:p>
        </w:tc>
      </w:tr>
    </w:tbl>
    <w:p w14:paraId="06F597E8" w14:textId="77777777" w:rsidR="001A256A" w:rsidRDefault="001A256A">
      <w:pPr>
        <w:pBdr>
          <w:top w:val="nil"/>
          <w:left w:val="nil"/>
          <w:bottom w:val="nil"/>
          <w:right w:val="nil"/>
          <w:between w:val="nil"/>
        </w:pBdr>
        <w:spacing w:before="214"/>
        <w:rPr>
          <w:color w:val="000000"/>
          <w:sz w:val="20"/>
          <w:szCs w:val="20"/>
        </w:rPr>
      </w:pPr>
    </w:p>
    <w:tbl>
      <w:tblPr>
        <w:tblStyle w:val="a8"/>
        <w:tblW w:w="9068" w:type="dxa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66"/>
        <w:gridCol w:w="2199"/>
        <w:gridCol w:w="2410"/>
        <w:gridCol w:w="2693"/>
      </w:tblGrid>
      <w:tr w:rsidR="001A256A" w14:paraId="04D0788D" w14:textId="77777777">
        <w:trPr>
          <w:trHeight w:val="273"/>
        </w:trPr>
        <w:tc>
          <w:tcPr>
            <w:tcW w:w="1766" w:type="dxa"/>
          </w:tcPr>
          <w:p w14:paraId="16D15BD3" w14:textId="77777777" w:rsidR="001A256A" w:rsidRDefault="001A25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99" w:type="dxa"/>
          </w:tcPr>
          <w:p w14:paraId="78BC7E7F" w14:textId="77777777" w:rsidR="001A256A" w:rsidRDefault="00030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10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MED 301</w:t>
            </w:r>
          </w:p>
        </w:tc>
        <w:tc>
          <w:tcPr>
            <w:tcW w:w="2410" w:type="dxa"/>
          </w:tcPr>
          <w:p w14:paraId="724DCDF6" w14:textId="77777777" w:rsidR="001A256A" w:rsidRDefault="00030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11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MED 303</w:t>
            </w:r>
          </w:p>
        </w:tc>
        <w:tc>
          <w:tcPr>
            <w:tcW w:w="2693" w:type="dxa"/>
          </w:tcPr>
          <w:p w14:paraId="2DE35213" w14:textId="77777777" w:rsidR="001A256A" w:rsidRDefault="00030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5" w:right="9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MED 305</w:t>
            </w:r>
          </w:p>
        </w:tc>
      </w:tr>
      <w:tr w:rsidR="001A256A" w14:paraId="6A25433C" w14:textId="77777777">
        <w:trPr>
          <w:trHeight w:val="707"/>
        </w:trPr>
        <w:tc>
          <w:tcPr>
            <w:tcW w:w="1766" w:type="dxa"/>
          </w:tcPr>
          <w:p w14:paraId="4CAD5DF0" w14:textId="77777777" w:rsidR="001A256A" w:rsidRDefault="00030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7" w:lineRule="auto"/>
              <w:ind w:left="110" w:right="44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CLINICAL SKILLS</w:t>
            </w:r>
          </w:p>
          <w:p w14:paraId="31F99A2D" w14:textId="77777777" w:rsidR="001A256A" w:rsidRDefault="00030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57" w:lineRule="auto"/>
              <w:ind w:left="11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EXAM DATE</w:t>
            </w:r>
          </w:p>
        </w:tc>
        <w:tc>
          <w:tcPr>
            <w:tcW w:w="2199" w:type="dxa"/>
          </w:tcPr>
          <w:p w14:paraId="4F9C8FF5" w14:textId="77777777" w:rsidR="001A256A" w:rsidRDefault="001A25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444B7B27" w14:textId="77777777" w:rsidR="001A256A" w:rsidRDefault="0003054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410" w:type="dxa"/>
          </w:tcPr>
          <w:p w14:paraId="1EC05625" w14:textId="77777777" w:rsidR="001A256A" w:rsidRDefault="001A25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53B58E26" w14:textId="77777777" w:rsidR="001A256A" w:rsidRDefault="0003054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693" w:type="dxa"/>
          </w:tcPr>
          <w:p w14:paraId="771B374C" w14:textId="494550F2" w:rsidR="001A256A" w:rsidRPr="00DD4594" w:rsidRDefault="003808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DD459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28</w:t>
            </w:r>
            <w:r w:rsidR="00A15511" w:rsidRPr="00DD459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.12.2026</w:t>
            </w:r>
          </w:p>
        </w:tc>
      </w:tr>
      <w:tr w:rsidR="001A256A" w14:paraId="23603C90" w14:textId="77777777">
        <w:trPr>
          <w:trHeight w:val="556"/>
        </w:trPr>
        <w:tc>
          <w:tcPr>
            <w:tcW w:w="1766" w:type="dxa"/>
          </w:tcPr>
          <w:p w14:paraId="329152E7" w14:textId="77777777" w:rsidR="001A256A" w:rsidRDefault="00030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1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COMMITTEE</w:t>
            </w:r>
          </w:p>
          <w:p w14:paraId="0C26364C" w14:textId="77777777" w:rsidR="001A256A" w:rsidRDefault="00030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61" w:lineRule="auto"/>
              <w:ind w:left="11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EXAM DATE</w:t>
            </w:r>
          </w:p>
        </w:tc>
        <w:tc>
          <w:tcPr>
            <w:tcW w:w="2199" w:type="dxa"/>
          </w:tcPr>
          <w:p w14:paraId="30FDB4F0" w14:textId="77777777" w:rsidR="001A256A" w:rsidRDefault="001A25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10131EED" w14:textId="77777777" w:rsidR="001A256A" w:rsidRDefault="0003054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410" w:type="dxa"/>
          </w:tcPr>
          <w:p w14:paraId="4896255E" w14:textId="77777777" w:rsidR="001A256A" w:rsidRDefault="001A25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432454A0" w14:textId="77777777" w:rsidR="001A256A" w:rsidRDefault="0003054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693" w:type="dxa"/>
          </w:tcPr>
          <w:p w14:paraId="63CF50EB" w14:textId="440149AD" w:rsidR="001A256A" w:rsidRPr="00DD4594" w:rsidRDefault="003808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DD459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29</w:t>
            </w:r>
            <w:r w:rsidR="00A15511" w:rsidRPr="00DD459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.12.2026</w:t>
            </w:r>
          </w:p>
        </w:tc>
      </w:tr>
    </w:tbl>
    <w:p w14:paraId="3E001716" w14:textId="77777777" w:rsidR="001A256A" w:rsidRDefault="001A256A">
      <w:pPr>
        <w:pBdr>
          <w:top w:val="nil"/>
          <w:left w:val="nil"/>
          <w:bottom w:val="nil"/>
          <w:right w:val="nil"/>
          <w:between w:val="nil"/>
        </w:pBdr>
        <w:spacing w:before="190"/>
        <w:rPr>
          <w:color w:val="000000"/>
        </w:rPr>
      </w:pPr>
    </w:p>
    <w:p w14:paraId="2482785E" w14:textId="77777777" w:rsidR="001A256A" w:rsidRDefault="0003054F">
      <w:pPr>
        <w:ind w:left="1505" w:right="1781"/>
        <w:jc w:val="center"/>
        <w:rPr>
          <w:b/>
          <w:bCs/>
        </w:rPr>
      </w:pPr>
      <w:r>
        <w:rPr>
          <w:b/>
          <w:bCs/>
        </w:rPr>
        <w:t>MED305 ENDOCRINE SYSTEM</w:t>
      </w:r>
    </w:p>
    <w:p w14:paraId="3C506BAA" w14:textId="77777777" w:rsidR="001A256A" w:rsidRDefault="001A256A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b/>
          <w:bCs/>
          <w:color w:val="000000"/>
          <w:sz w:val="14"/>
          <w:szCs w:val="14"/>
        </w:rPr>
      </w:pPr>
    </w:p>
    <w:tbl>
      <w:tblPr>
        <w:tblStyle w:val="a9"/>
        <w:tblW w:w="9625" w:type="dxa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388"/>
        <w:gridCol w:w="6237"/>
      </w:tblGrid>
      <w:tr w:rsidR="001A256A" w14:paraId="00D61EFA" w14:textId="77777777" w:rsidTr="00AD299E">
        <w:trPr>
          <w:trHeight w:val="268"/>
        </w:trPr>
        <w:tc>
          <w:tcPr>
            <w:tcW w:w="3388" w:type="dxa"/>
          </w:tcPr>
          <w:p w14:paraId="743F3777" w14:textId="77777777" w:rsidR="001A256A" w:rsidRDefault="00030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6" w:lineRule="auto"/>
              <w:ind w:left="12" w:right="1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PHASE III COORDINATOR</w:t>
            </w:r>
          </w:p>
        </w:tc>
        <w:tc>
          <w:tcPr>
            <w:tcW w:w="6237" w:type="dxa"/>
          </w:tcPr>
          <w:p w14:paraId="383FC0D9" w14:textId="491E9C3F" w:rsidR="001A256A" w:rsidRDefault="00030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6" w:lineRule="auto"/>
              <w:ind w:left="6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Prof. Dr. </w:t>
            </w:r>
            <w:proofErr w:type="spellStart"/>
            <w:r w:rsidR="0029611D">
              <w:rPr>
                <w:color w:val="000000"/>
              </w:rPr>
              <w:t>Çağla</w:t>
            </w:r>
            <w:proofErr w:type="spellEnd"/>
            <w:r w:rsidR="0029611D">
              <w:rPr>
                <w:color w:val="000000"/>
              </w:rPr>
              <w:t xml:space="preserve"> SÖNMEZ</w:t>
            </w:r>
          </w:p>
        </w:tc>
      </w:tr>
      <w:tr w:rsidR="001A256A" w14:paraId="07478147" w14:textId="77777777" w:rsidTr="00AD299E">
        <w:trPr>
          <w:trHeight w:val="268"/>
        </w:trPr>
        <w:tc>
          <w:tcPr>
            <w:tcW w:w="3388" w:type="dxa"/>
          </w:tcPr>
          <w:p w14:paraId="316EFDA4" w14:textId="77777777" w:rsidR="001A256A" w:rsidRDefault="00030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6" w:lineRule="auto"/>
              <w:ind w:left="12" w:right="1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CHAIR OF THE MED 305 COMMITTEE</w:t>
            </w:r>
          </w:p>
        </w:tc>
        <w:tc>
          <w:tcPr>
            <w:tcW w:w="6237" w:type="dxa"/>
          </w:tcPr>
          <w:p w14:paraId="0A05457D" w14:textId="77777777" w:rsidR="001A256A" w:rsidRPr="00740C80" w:rsidRDefault="00030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6" w:lineRule="auto"/>
              <w:ind w:left="6" w:right="1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740C80">
              <w:rPr>
                <w:rFonts w:asciiTheme="minorHAnsi" w:hAnsiTheme="minorHAnsi" w:cstheme="minorHAnsi"/>
                <w:color w:val="000000"/>
              </w:rPr>
              <w:t>Asst. Prof. Dr. Melike EROL DEMİRBİLEK</w:t>
            </w:r>
          </w:p>
        </w:tc>
      </w:tr>
      <w:tr w:rsidR="001A256A" w14:paraId="5F98DEBF" w14:textId="77777777" w:rsidTr="00AD299E">
        <w:trPr>
          <w:trHeight w:val="268"/>
        </w:trPr>
        <w:tc>
          <w:tcPr>
            <w:tcW w:w="3388" w:type="dxa"/>
          </w:tcPr>
          <w:p w14:paraId="5D3726BE" w14:textId="77777777" w:rsidR="001A256A" w:rsidRDefault="00030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6" w:lineRule="auto"/>
              <w:ind w:left="12" w:right="1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MED 305 COMMITTEE DATE RANGE</w:t>
            </w:r>
          </w:p>
        </w:tc>
        <w:tc>
          <w:tcPr>
            <w:tcW w:w="6237" w:type="dxa"/>
          </w:tcPr>
          <w:p w14:paraId="27D63415" w14:textId="2DE68AB7" w:rsidR="001A256A" w:rsidRPr="00740C80" w:rsidRDefault="00740C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6" w:lineRule="auto"/>
              <w:ind w:left="6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956216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</w:rPr>
              <w:t>07.12.2026</w:t>
            </w:r>
            <w:r w:rsidRPr="00956216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 xml:space="preserve">– </w:t>
            </w:r>
            <w:r w:rsidRPr="00956216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</w:rPr>
              <w:t>31.12.2026</w:t>
            </w:r>
          </w:p>
        </w:tc>
      </w:tr>
      <w:tr w:rsidR="001A256A" w14:paraId="372059D7" w14:textId="77777777" w:rsidTr="00AD299E">
        <w:trPr>
          <w:trHeight w:val="3489"/>
        </w:trPr>
        <w:tc>
          <w:tcPr>
            <w:tcW w:w="3388" w:type="dxa"/>
          </w:tcPr>
          <w:p w14:paraId="06A62C6B" w14:textId="77777777" w:rsidR="001A256A" w:rsidRDefault="001A25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</w:p>
          <w:p w14:paraId="3002AEFB" w14:textId="77777777" w:rsidR="001A256A" w:rsidRDefault="001A25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</w:p>
          <w:p w14:paraId="71FFB02B" w14:textId="77777777" w:rsidR="001A256A" w:rsidRDefault="001A25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b/>
                <w:bCs/>
                <w:color w:val="000000"/>
              </w:rPr>
            </w:pPr>
          </w:p>
          <w:p w14:paraId="79164B6B" w14:textId="77777777" w:rsidR="001A256A" w:rsidRDefault="00030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ACADEMIC STAFF</w:t>
            </w:r>
          </w:p>
          <w:p w14:paraId="675833FE" w14:textId="77777777" w:rsidR="001A256A" w:rsidRDefault="00030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" w:right="1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AT MED 305 COMMITTEE</w:t>
            </w:r>
          </w:p>
        </w:tc>
        <w:tc>
          <w:tcPr>
            <w:tcW w:w="6237" w:type="dxa"/>
          </w:tcPr>
          <w:p w14:paraId="3DCF754F" w14:textId="77777777" w:rsidR="001A256A" w:rsidRDefault="00030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5" w:right="1101"/>
              <w:rPr>
                <w:color w:val="000000"/>
              </w:rPr>
            </w:pPr>
            <w:r>
              <w:rPr>
                <w:color w:val="000000"/>
              </w:rPr>
              <w:t xml:space="preserve">Prof. Dr. </w:t>
            </w:r>
            <w:proofErr w:type="spellStart"/>
            <w:r>
              <w:rPr>
                <w:color w:val="000000"/>
              </w:rPr>
              <w:t>Nedret</w:t>
            </w:r>
            <w:proofErr w:type="spellEnd"/>
            <w:r>
              <w:rPr>
                <w:color w:val="000000"/>
              </w:rPr>
              <w:t xml:space="preserve"> KILIÇ - Medical Biochemistry</w:t>
            </w:r>
          </w:p>
          <w:p w14:paraId="1940EF86" w14:textId="3E8B146D" w:rsidR="001A256A" w:rsidRDefault="00030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5" w:right="1101"/>
            </w:pPr>
            <w:r>
              <w:t>Prof. Dr. Ayşe ÇAYLAN</w:t>
            </w:r>
            <w:r w:rsidR="00AD299E">
              <w:t xml:space="preserve"> </w:t>
            </w:r>
            <w:r>
              <w:t>- Family Medicine</w:t>
            </w:r>
          </w:p>
          <w:p w14:paraId="4F1FCDB0" w14:textId="602EA3ED" w:rsidR="00C92F34" w:rsidRPr="00C92F34" w:rsidRDefault="00C92F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5" w:right="167"/>
            </w:pPr>
            <w:r w:rsidRPr="00C92F34">
              <w:rPr>
                <w:lang w:val="tr-TR"/>
              </w:rPr>
              <w:t xml:space="preserve">Prof. Dr. Haldun </w:t>
            </w:r>
            <w:r w:rsidR="00357CAD">
              <w:rPr>
                <w:lang w:val="tr-TR"/>
              </w:rPr>
              <w:t>UMUDUM</w:t>
            </w:r>
            <w:r w:rsidRPr="00C92F34">
              <w:t>- Pathology</w:t>
            </w:r>
          </w:p>
          <w:p w14:paraId="6B31A485" w14:textId="7B7B9569" w:rsidR="001A256A" w:rsidRDefault="00030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5" w:right="167"/>
              <w:rPr>
                <w:color w:val="000000"/>
              </w:rPr>
            </w:pPr>
            <w:r>
              <w:rPr>
                <w:color w:val="000000"/>
              </w:rPr>
              <w:t>Assoc. Prof. Dr. Hale ÖKTEM</w:t>
            </w:r>
            <w:r w:rsidR="00AD299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- Anatomy</w:t>
            </w:r>
          </w:p>
          <w:p w14:paraId="6A816F09" w14:textId="7D946DC5" w:rsidR="001A256A" w:rsidRDefault="00030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5" w:right="90"/>
              <w:rPr>
                <w:color w:val="000000"/>
              </w:rPr>
            </w:pPr>
            <w:r>
              <w:rPr>
                <w:color w:val="000000"/>
              </w:rPr>
              <w:t>Assoc. Prof. Dr. Nuriye Ezgi BEKTUR AYKANAT</w:t>
            </w:r>
            <w:r w:rsidR="00AD299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- Histology and Embryology</w:t>
            </w:r>
          </w:p>
          <w:p w14:paraId="028D9BB1" w14:textId="42442A75" w:rsidR="001A256A" w:rsidRDefault="00030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5" w:right="167"/>
              <w:rPr>
                <w:color w:val="000000"/>
              </w:rPr>
            </w:pPr>
            <w:r>
              <w:t>Assoc. Prof. Dr. Ali Doğan DURSUN</w:t>
            </w:r>
            <w:r w:rsidR="00AD299E">
              <w:t xml:space="preserve"> </w:t>
            </w:r>
            <w:r>
              <w:t>- Physiology</w:t>
            </w:r>
          </w:p>
          <w:p w14:paraId="0D9A8C9A" w14:textId="28EE8D5E" w:rsidR="001A256A" w:rsidRDefault="00030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5" w:right="167"/>
              <w:rPr>
                <w:color w:val="000000"/>
              </w:rPr>
            </w:pPr>
            <w:r>
              <w:rPr>
                <w:color w:val="000000"/>
              </w:rPr>
              <w:t>Assoc. Prof. Dr. Muhammed Erkam SENCAR</w:t>
            </w:r>
            <w:r w:rsidR="00AD299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-</w:t>
            </w:r>
            <w:r w:rsidR="00AD299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Endocrinology </w:t>
            </w:r>
          </w:p>
          <w:p w14:paraId="6DDD5DF5" w14:textId="50180058" w:rsidR="0075050B" w:rsidRDefault="0075050B" w:rsidP="007505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5" w:right="689"/>
              <w:rPr>
                <w:color w:val="000000"/>
              </w:rPr>
            </w:pPr>
            <w:r>
              <w:rPr>
                <w:color w:val="000000"/>
              </w:rPr>
              <w:t xml:space="preserve">Assoc. Prof. Dr. Canan ÇİÇEK DEMİR - Endocrinology </w:t>
            </w:r>
          </w:p>
          <w:p w14:paraId="7D10A55E" w14:textId="62B206F8" w:rsidR="001A256A" w:rsidRDefault="00030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5" w:right="1101"/>
              <w:rPr>
                <w:color w:val="000000"/>
              </w:rPr>
            </w:pPr>
            <w:r>
              <w:rPr>
                <w:color w:val="000000"/>
              </w:rPr>
              <w:t xml:space="preserve">Asst. Prof. Dr. Melike EROL </w:t>
            </w:r>
            <w:r w:rsidR="00AD299E">
              <w:rPr>
                <w:color w:val="000000"/>
              </w:rPr>
              <w:t>DEMİRBİLEK - Biochemistry</w:t>
            </w:r>
          </w:p>
          <w:p w14:paraId="02A50B8D" w14:textId="50DCBA28" w:rsidR="001A256A" w:rsidRDefault="0003054F">
            <w:pPr>
              <w:ind w:left="105" w:right="1101"/>
            </w:pPr>
            <w:r>
              <w:t xml:space="preserve">Asst. Prof. Dr. </w:t>
            </w:r>
            <w:proofErr w:type="spellStart"/>
            <w:r>
              <w:t>Badegül</w:t>
            </w:r>
            <w:proofErr w:type="spellEnd"/>
            <w:r>
              <w:t xml:space="preserve"> SARIKAYA</w:t>
            </w:r>
            <w:r w:rsidR="00AD299E">
              <w:t xml:space="preserve"> </w:t>
            </w:r>
            <w:r w:rsidR="00CB470A">
              <w:t>-</w:t>
            </w:r>
            <w:r w:rsidR="00AD299E">
              <w:t xml:space="preserve"> </w:t>
            </w:r>
            <w:r w:rsidR="00CB470A">
              <w:t>Physiology</w:t>
            </w:r>
          </w:p>
          <w:p w14:paraId="10B8D234" w14:textId="77777777" w:rsidR="001A256A" w:rsidRDefault="00030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105"/>
              <w:rPr>
                <w:color w:val="000000"/>
              </w:rPr>
            </w:pPr>
            <w:r>
              <w:rPr>
                <w:color w:val="000000"/>
              </w:rPr>
              <w:t>Asst. Prof. Dr. Sami EREN - Pharmacology</w:t>
            </w:r>
          </w:p>
          <w:p w14:paraId="1D64CE4A" w14:textId="77777777" w:rsidR="001A256A" w:rsidRDefault="00030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5" w:right="1101"/>
              <w:rPr>
                <w:color w:val="000000"/>
              </w:rPr>
            </w:pPr>
            <w:r>
              <w:rPr>
                <w:color w:val="000000"/>
              </w:rPr>
              <w:t>Asst. Prof Dr. Özge BOYACIOĞLU - Biochemistry</w:t>
            </w:r>
          </w:p>
          <w:p w14:paraId="6D8BC39E" w14:textId="77777777" w:rsidR="00F80217" w:rsidRDefault="00F80217" w:rsidP="00F80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5" w:right="689"/>
              <w:rPr>
                <w:color w:val="000000"/>
              </w:rPr>
            </w:pPr>
            <w:r>
              <w:rPr>
                <w:color w:val="000000"/>
              </w:rPr>
              <w:t>Asst. Prof. Dr. Sinem SEVER - Anatomy</w:t>
            </w:r>
          </w:p>
          <w:p w14:paraId="3F4ABC9B" w14:textId="312AD2D5" w:rsidR="001A256A" w:rsidRDefault="00030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5" w:right="689"/>
              <w:rPr>
                <w:color w:val="000000"/>
              </w:rPr>
            </w:pPr>
            <w:r>
              <w:rPr>
                <w:color w:val="000000"/>
              </w:rPr>
              <w:t>Inst. Dr. İbrahim Sinan BUĞUR</w:t>
            </w:r>
            <w:r w:rsidR="00AD299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-</w:t>
            </w:r>
            <w:r w:rsidR="00AD299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Pediatrics</w:t>
            </w:r>
          </w:p>
          <w:p w14:paraId="31326A57" w14:textId="68E5B478" w:rsidR="001A256A" w:rsidRDefault="00030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5" w:right="689"/>
            </w:pPr>
            <w:r>
              <w:t>Dr. Elif AGÜLOĞLU BALİ</w:t>
            </w:r>
            <w:r w:rsidR="00C34392">
              <w:t xml:space="preserve"> </w:t>
            </w:r>
            <w:r>
              <w:t>- Infectious Diseases and Clinical Microbiology</w:t>
            </w:r>
          </w:p>
          <w:p w14:paraId="762651E3" w14:textId="46D66A49" w:rsidR="001A256A" w:rsidRDefault="001A256A" w:rsidP="00C92F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105"/>
              <w:rPr>
                <w:color w:val="000000"/>
              </w:rPr>
            </w:pPr>
          </w:p>
        </w:tc>
      </w:tr>
    </w:tbl>
    <w:p w14:paraId="6F2367FE" w14:textId="77777777" w:rsidR="001A256A" w:rsidRDefault="001A256A">
      <w:pPr>
        <w:pBdr>
          <w:top w:val="nil"/>
          <w:left w:val="nil"/>
          <w:bottom w:val="nil"/>
          <w:right w:val="nil"/>
          <w:between w:val="nil"/>
        </w:pBdr>
        <w:spacing w:line="246" w:lineRule="auto"/>
        <w:ind w:left="110"/>
        <w:rPr>
          <w:color w:val="000000"/>
        </w:rPr>
        <w:sectPr w:rsidR="001A256A">
          <w:pgSz w:w="11900" w:h="16840"/>
          <w:pgMar w:top="1340" w:right="992" w:bottom="280" w:left="1275" w:header="708" w:footer="708" w:gutter="0"/>
          <w:pgNumType w:start="1"/>
          <w:cols w:space="708"/>
        </w:sectPr>
      </w:pPr>
    </w:p>
    <w:p w14:paraId="3C5961C7" w14:textId="77777777" w:rsidR="001A256A" w:rsidRDefault="001A256A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b/>
          <w:bCs/>
          <w:color w:val="000000"/>
          <w:sz w:val="2"/>
          <w:szCs w:val="2"/>
        </w:rPr>
      </w:pPr>
    </w:p>
    <w:tbl>
      <w:tblPr>
        <w:tblStyle w:val="aa"/>
        <w:tblW w:w="9216" w:type="dxa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826"/>
        <w:gridCol w:w="1556"/>
        <w:gridCol w:w="1278"/>
        <w:gridCol w:w="1561"/>
        <w:gridCol w:w="995"/>
      </w:tblGrid>
      <w:tr w:rsidR="001A256A" w:rsidRPr="00D761F8" w14:paraId="3A77C22E" w14:textId="77777777">
        <w:trPr>
          <w:trHeight w:val="805"/>
        </w:trPr>
        <w:tc>
          <w:tcPr>
            <w:tcW w:w="3826" w:type="dxa"/>
          </w:tcPr>
          <w:p w14:paraId="4C08D55A" w14:textId="77777777" w:rsidR="001A256A" w:rsidRPr="00D761F8" w:rsidRDefault="00030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12"/>
              <w:jc w:val="center"/>
              <w:rPr>
                <w:b/>
                <w:bCs/>
              </w:rPr>
            </w:pPr>
            <w:r w:rsidRPr="00D761F8">
              <w:rPr>
                <w:b/>
                <w:bCs/>
              </w:rPr>
              <w:t>ACADEMIC STAFF</w:t>
            </w:r>
          </w:p>
        </w:tc>
        <w:tc>
          <w:tcPr>
            <w:tcW w:w="1556" w:type="dxa"/>
          </w:tcPr>
          <w:p w14:paraId="09EDB12B" w14:textId="77777777" w:rsidR="001A256A" w:rsidRPr="00D761F8" w:rsidRDefault="00030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7" w:firstLine="36"/>
              <w:rPr>
                <w:b/>
                <w:bCs/>
              </w:rPr>
            </w:pPr>
            <w:r w:rsidRPr="00D761F8">
              <w:rPr>
                <w:b/>
                <w:bCs/>
              </w:rPr>
              <w:t>THEORETICAL LECTURE TIME</w:t>
            </w:r>
          </w:p>
        </w:tc>
        <w:tc>
          <w:tcPr>
            <w:tcW w:w="1278" w:type="dxa"/>
          </w:tcPr>
          <w:p w14:paraId="7EB27F6E" w14:textId="77777777" w:rsidR="001A256A" w:rsidRPr="00D761F8" w:rsidRDefault="00030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1" w:right="29"/>
              <w:jc w:val="center"/>
              <w:rPr>
                <w:b/>
                <w:bCs/>
              </w:rPr>
            </w:pPr>
            <w:r w:rsidRPr="00D761F8">
              <w:rPr>
                <w:b/>
                <w:bCs/>
              </w:rPr>
              <w:t>PRACTICAL LECTURE TIME</w:t>
            </w:r>
          </w:p>
        </w:tc>
        <w:tc>
          <w:tcPr>
            <w:tcW w:w="1561" w:type="dxa"/>
          </w:tcPr>
          <w:p w14:paraId="20CFA3BC" w14:textId="77777777" w:rsidR="001A256A" w:rsidRPr="00D761F8" w:rsidRDefault="00030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23"/>
              <w:jc w:val="center"/>
              <w:rPr>
                <w:b/>
                <w:bCs/>
              </w:rPr>
            </w:pPr>
            <w:r w:rsidRPr="00D761F8">
              <w:rPr>
                <w:b/>
                <w:bCs/>
              </w:rPr>
              <w:t>INTERACTIVE EDUCATION TIME</w:t>
            </w:r>
          </w:p>
        </w:tc>
        <w:tc>
          <w:tcPr>
            <w:tcW w:w="995" w:type="dxa"/>
          </w:tcPr>
          <w:p w14:paraId="58C9380A" w14:textId="77777777" w:rsidR="001A256A" w:rsidRPr="00D761F8" w:rsidRDefault="00030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261" w:right="184" w:hanging="63"/>
              <w:rPr>
                <w:b/>
                <w:bCs/>
              </w:rPr>
            </w:pPr>
            <w:r w:rsidRPr="00D761F8">
              <w:rPr>
                <w:b/>
                <w:bCs/>
              </w:rPr>
              <w:t>TOTAL TIME</w:t>
            </w:r>
          </w:p>
        </w:tc>
      </w:tr>
      <w:tr w:rsidR="001A256A" w:rsidRPr="00D761F8" w14:paraId="66EC7965" w14:textId="77777777">
        <w:trPr>
          <w:trHeight w:val="422"/>
        </w:trPr>
        <w:tc>
          <w:tcPr>
            <w:tcW w:w="3826" w:type="dxa"/>
          </w:tcPr>
          <w:p w14:paraId="1F6143CB" w14:textId="77777777" w:rsidR="001A256A" w:rsidRPr="00D761F8" w:rsidRDefault="00030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6" w:lineRule="auto"/>
              <w:ind w:left="12" w:right="1"/>
              <w:jc w:val="center"/>
              <w:rPr>
                <w:b/>
                <w:bCs/>
              </w:rPr>
            </w:pPr>
            <w:r w:rsidRPr="00D761F8">
              <w:rPr>
                <w:b/>
                <w:bCs/>
              </w:rPr>
              <w:t>Anatomy</w:t>
            </w:r>
          </w:p>
        </w:tc>
        <w:tc>
          <w:tcPr>
            <w:tcW w:w="1556" w:type="dxa"/>
          </w:tcPr>
          <w:p w14:paraId="7172777E" w14:textId="39E25E05" w:rsidR="001A256A" w:rsidRPr="00D761F8" w:rsidRDefault="003F7F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6" w:lineRule="auto"/>
              <w:ind w:left="7"/>
              <w:jc w:val="center"/>
            </w:pPr>
            <w:r w:rsidRPr="00D761F8">
              <w:t>2</w:t>
            </w:r>
          </w:p>
        </w:tc>
        <w:tc>
          <w:tcPr>
            <w:tcW w:w="1278" w:type="dxa"/>
          </w:tcPr>
          <w:p w14:paraId="4F5F182E" w14:textId="77777777" w:rsidR="001A256A" w:rsidRPr="00D761F8" w:rsidRDefault="00030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6" w:lineRule="auto"/>
              <w:ind w:left="41" w:right="31"/>
              <w:jc w:val="center"/>
            </w:pPr>
            <w:r w:rsidRPr="00D761F8">
              <w:t>-</w:t>
            </w:r>
          </w:p>
        </w:tc>
        <w:tc>
          <w:tcPr>
            <w:tcW w:w="1561" w:type="dxa"/>
          </w:tcPr>
          <w:p w14:paraId="0E2F7CD9" w14:textId="77777777" w:rsidR="001A256A" w:rsidRPr="00D761F8" w:rsidRDefault="00030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6" w:lineRule="auto"/>
              <w:ind w:left="34" w:right="27"/>
              <w:jc w:val="center"/>
            </w:pPr>
            <w:r w:rsidRPr="00D761F8">
              <w:t>-</w:t>
            </w:r>
          </w:p>
        </w:tc>
        <w:tc>
          <w:tcPr>
            <w:tcW w:w="995" w:type="dxa"/>
          </w:tcPr>
          <w:p w14:paraId="4ED54608" w14:textId="568CE7B0" w:rsidR="001A256A" w:rsidRPr="00D761F8" w:rsidRDefault="00AD67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6" w:lineRule="auto"/>
              <w:ind w:left="5"/>
              <w:jc w:val="center"/>
            </w:pPr>
            <w:r w:rsidRPr="00D761F8">
              <w:t>2</w:t>
            </w:r>
          </w:p>
        </w:tc>
      </w:tr>
      <w:tr w:rsidR="001A256A" w:rsidRPr="00D761F8" w14:paraId="2E6E9211" w14:textId="77777777">
        <w:trPr>
          <w:trHeight w:val="417"/>
        </w:trPr>
        <w:tc>
          <w:tcPr>
            <w:tcW w:w="3826" w:type="dxa"/>
          </w:tcPr>
          <w:p w14:paraId="18FA0564" w14:textId="77777777" w:rsidR="001A256A" w:rsidRPr="00D761F8" w:rsidRDefault="00030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2" w:right="1"/>
              <w:jc w:val="center"/>
              <w:rPr>
                <w:b/>
                <w:bCs/>
              </w:rPr>
            </w:pPr>
            <w:r w:rsidRPr="00D761F8">
              <w:rPr>
                <w:b/>
                <w:bCs/>
              </w:rPr>
              <w:t>Histology and Embryology</w:t>
            </w:r>
          </w:p>
        </w:tc>
        <w:tc>
          <w:tcPr>
            <w:tcW w:w="1556" w:type="dxa"/>
          </w:tcPr>
          <w:p w14:paraId="4AAD7DCE" w14:textId="55AAD893" w:rsidR="001A256A" w:rsidRPr="00D761F8" w:rsidRDefault="001418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7"/>
              <w:jc w:val="center"/>
            </w:pPr>
            <w:r w:rsidRPr="00D761F8">
              <w:t>4</w:t>
            </w:r>
          </w:p>
        </w:tc>
        <w:tc>
          <w:tcPr>
            <w:tcW w:w="1278" w:type="dxa"/>
          </w:tcPr>
          <w:p w14:paraId="7CC035AD" w14:textId="77777777" w:rsidR="001A256A" w:rsidRPr="00D761F8" w:rsidRDefault="00030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41" w:right="31"/>
              <w:jc w:val="center"/>
            </w:pPr>
            <w:r w:rsidRPr="00D761F8">
              <w:t>1</w:t>
            </w:r>
          </w:p>
        </w:tc>
        <w:tc>
          <w:tcPr>
            <w:tcW w:w="1561" w:type="dxa"/>
          </w:tcPr>
          <w:p w14:paraId="74D838FD" w14:textId="77777777" w:rsidR="001A256A" w:rsidRPr="00D761F8" w:rsidRDefault="00030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34" w:right="27"/>
              <w:jc w:val="center"/>
            </w:pPr>
            <w:r w:rsidRPr="00D761F8">
              <w:t>-</w:t>
            </w:r>
          </w:p>
        </w:tc>
        <w:tc>
          <w:tcPr>
            <w:tcW w:w="995" w:type="dxa"/>
          </w:tcPr>
          <w:p w14:paraId="260F2797" w14:textId="2FC39CB5" w:rsidR="001A256A" w:rsidRPr="00D761F8" w:rsidRDefault="001418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5"/>
              <w:jc w:val="center"/>
            </w:pPr>
            <w:r w:rsidRPr="00D761F8">
              <w:t>5</w:t>
            </w:r>
          </w:p>
        </w:tc>
      </w:tr>
      <w:tr w:rsidR="001A256A" w:rsidRPr="00D761F8" w14:paraId="117F2E2A" w14:textId="77777777">
        <w:trPr>
          <w:trHeight w:val="268"/>
        </w:trPr>
        <w:tc>
          <w:tcPr>
            <w:tcW w:w="3826" w:type="dxa"/>
          </w:tcPr>
          <w:p w14:paraId="62E65138" w14:textId="77777777" w:rsidR="001A256A" w:rsidRPr="00D761F8" w:rsidRDefault="0003054F">
            <w:pPr>
              <w:ind w:left="105" w:right="689"/>
              <w:jc w:val="center"/>
              <w:rPr>
                <w:b/>
                <w:bCs/>
              </w:rPr>
            </w:pPr>
            <w:r w:rsidRPr="00D761F8">
              <w:rPr>
                <w:b/>
                <w:bCs/>
              </w:rPr>
              <w:t>Infectious Diseases and Clinical Microbiology</w:t>
            </w:r>
          </w:p>
        </w:tc>
        <w:tc>
          <w:tcPr>
            <w:tcW w:w="1556" w:type="dxa"/>
          </w:tcPr>
          <w:p w14:paraId="38C6B047" w14:textId="77777777" w:rsidR="001A256A" w:rsidRPr="00D761F8" w:rsidRDefault="00030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6" w:lineRule="auto"/>
              <w:ind w:left="7"/>
              <w:jc w:val="center"/>
            </w:pPr>
            <w:r w:rsidRPr="00D761F8">
              <w:t>2</w:t>
            </w:r>
          </w:p>
        </w:tc>
        <w:tc>
          <w:tcPr>
            <w:tcW w:w="1278" w:type="dxa"/>
          </w:tcPr>
          <w:p w14:paraId="396572F4" w14:textId="77777777" w:rsidR="001A256A" w:rsidRPr="00D761F8" w:rsidRDefault="00030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6" w:lineRule="auto"/>
              <w:ind w:left="41" w:right="31"/>
              <w:jc w:val="center"/>
            </w:pPr>
            <w:r w:rsidRPr="00D761F8">
              <w:t>-</w:t>
            </w:r>
          </w:p>
        </w:tc>
        <w:tc>
          <w:tcPr>
            <w:tcW w:w="1561" w:type="dxa"/>
          </w:tcPr>
          <w:p w14:paraId="03F7C858" w14:textId="77777777" w:rsidR="001A256A" w:rsidRPr="00D761F8" w:rsidRDefault="00030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6" w:lineRule="auto"/>
              <w:ind w:left="34" w:right="27"/>
              <w:jc w:val="center"/>
            </w:pPr>
            <w:r w:rsidRPr="00D761F8">
              <w:t>-</w:t>
            </w:r>
          </w:p>
        </w:tc>
        <w:tc>
          <w:tcPr>
            <w:tcW w:w="995" w:type="dxa"/>
          </w:tcPr>
          <w:p w14:paraId="53CD994E" w14:textId="77777777" w:rsidR="001A256A" w:rsidRPr="00D761F8" w:rsidRDefault="00030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6" w:lineRule="auto"/>
              <w:ind w:left="5"/>
              <w:jc w:val="center"/>
            </w:pPr>
            <w:r w:rsidRPr="00D761F8">
              <w:t>2</w:t>
            </w:r>
          </w:p>
        </w:tc>
      </w:tr>
      <w:tr w:rsidR="001A256A" w:rsidRPr="00D761F8" w14:paraId="6128C2AE" w14:textId="77777777">
        <w:trPr>
          <w:trHeight w:val="268"/>
        </w:trPr>
        <w:tc>
          <w:tcPr>
            <w:tcW w:w="3826" w:type="dxa"/>
          </w:tcPr>
          <w:p w14:paraId="571AB927" w14:textId="77777777" w:rsidR="001A256A" w:rsidRPr="00D761F8" w:rsidRDefault="00030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6" w:lineRule="auto"/>
              <w:ind w:left="12"/>
              <w:jc w:val="center"/>
              <w:rPr>
                <w:b/>
                <w:bCs/>
              </w:rPr>
            </w:pPr>
            <w:r w:rsidRPr="00D761F8">
              <w:rPr>
                <w:b/>
                <w:bCs/>
              </w:rPr>
              <w:t>Pharmacology</w:t>
            </w:r>
          </w:p>
        </w:tc>
        <w:tc>
          <w:tcPr>
            <w:tcW w:w="1556" w:type="dxa"/>
          </w:tcPr>
          <w:p w14:paraId="373DFA57" w14:textId="77777777" w:rsidR="001A256A" w:rsidRPr="00D761F8" w:rsidRDefault="00030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6" w:lineRule="auto"/>
              <w:ind w:left="7"/>
              <w:jc w:val="center"/>
            </w:pPr>
            <w:r w:rsidRPr="00D761F8">
              <w:t>6</w:t>
            </w:r>
          </w:p>
        </w:tc>
        <w:tc>
          <w:tcPr>
            <w:tcW w:w="1278" w:type="dxa"/>
          </w:tcPr>
          <w:p w14:paraId="5FB9A808" w14:textId="77777777" w:rsidR="001A256A" w:rsidRPr="00D761F8" w:rsidRDefault="00030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6" w:lineRule="auto"/>
              <w:ind w:left="41" w:right="31"/>
              <w:jc w:val="center"/>
            </w:pPr>
            <w:r w:rsidRPr="00D761F8">
              <w:t>-</w:t>
            </w:r>
          </w:p>
        </w:tc>
        <w:tc>
          <w:tcPr>
            <w:tcW w:w="1561" w:type="dxa"/>
          </w:tcPr>
          <w:p w14:paraId="70701F3C" w14:textId="77777777" w:rsidR="001A256A" w:rsidRPr="00D761F8" w:rsidRDefault="00030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6" w:lineRule="auto"/>
              <w:ind w:left="34" w:right="27"/>
              <w:jc w:val="center"/>
            </w:pPr>
            <w:r w:rsidRPr="00D761F8">
              <w:t>-</w:t>
            </w:r>
          </w:p>
        </w:tc>
        <w:tc>
          <w:tcPr>
            <w:tcW w:w="995" w:type="dxa"/>
          </w:tcPr>
          <w:p w14:paraId="186B22F5" w14:textId="77777777" w:rsidR="001A256A" w:rsidRPr="00D761F8" w:rsidRDefault="00030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6" w:lineRule="auto"/>
              <w:ind w:left="5"/>
              <w:jc w:val="center"/>
            </w:pPr>
            <w:r w:rsidRPr="00D761F8">
              <w:t>6</w:t>
            </w:r>
          </w:p>
        </w:tc>
      </w:tr>
      <w:tr w:rsidR="001A256A" w:rsidRPr="00D761F8" w14:paraId="59B374C0" w14:textId="77777777">
        <w:trPr>
          <w:trHeight w:val="402"/>
        </w:trPr>
        <w:tc>
          <w:tcPr>
            <w:tcW w:w="3826" w:type="dxa"/>
          </w:tcPr>
          <w:p w14:paraId="73C17775" w14:textId="77777777" w:rsidR="001A256A" w:rsidRPr="00D761F8" w:rsidRDefault="00030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2"/>
              <w:jc w:val="center"/>
              <w:rPr>
                <w:b/>
                <w:bCs/>
              </w:rPr>
            </w:pPr>
            <w:r w:rsidRPr="00D761F8">
              <w:rPr>
                <w:b/>
                <w:bCs/>
              </w:rPr>
              <w:t>Medical Biochemistry</w:t>
            </w:r>
          </w:p>
        </w:tc>
        <w:tc>
          <w:tcPr>
            <w:tcW w:w="1556" w:type="dxa"/>
          </w:tcPr>
          <w:p w14:paraId="6010B312" w14:textId="4CFDD6A5" w:rsidR="001A256A" w:rsidRPr="00D761F8" w:rsidRDefault="00030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7"/>
              <w:jc w:val="center"/>
            </w:pPr>
            <w:r w:rsidRPr="00D761F8">
              <w:t>1</w:t>
            </w:r>
            <w:r w:rsidR="00D121CE" w:rsidRPr="00D761F8">
              <w:t>1</w:t>
            </w:r>
          </w:p>
        </w:tc>
        <w:tc>
          <w:tcPr>
            <w:tcW w:w="1278" w:type="dxa"/>
          </w:tcPr>
          <w:p w14:paraId="7BB2A535" w14:textId="77777777" w:rsidR="001A256A" w:rsidRPr="00D761F8" w:rsidRDefault="00030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41" w:right="31"/>
              <w:jc w:val="center"/>
            </w:pPr>
            <w:r w:rsidRPr="00D761F8">
              <w:t>-</w:t>
            </w:r>
          </w:p>
        </w:tc>
        <w:tc>
          <w:tcPr>
            <w:tcW w:w="1561" w:type="dxa"/>
          </w:tcPr>
          <w:p w14:paraId="0F78E322" w14:textId="77777777" w:rsidR="001A256A" w:rsidRPr="00D761F8" w:rsidRDefault="00030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34" w:right="27"/>
              <w:jc w:val="center"/>
            </w:pPr>
            <w:r w:rsidRPr="00D761F8">
              <w:t>-</w:t>
            </w:r>
          </w:p>
        </w:tc>
        <w:tc>
          <w:tcPr>
            <w:tcW w:w="995" w:type="dxa"/>
          </w:tcPr>
          <w:p w14:paraId="2BAE5303" w14:textId="0DE8CE9C" w:rsidR="001A256A" w:rsidRPr="00D761F8" w:rsidRDefault="00030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5"/>
              <w:jc w:val="center"/>
            </w:pPr>
            <w:r w:rsidRPr="00D761F8">
              <w:t>1</w:t>
            </w:r>
            <w:r w:rsidR="00D121CE" w:rsidRPr="00D761F8">
              <w:t>1</w:t>
            </w:r>
          </w:p>
        </w:tc>
      </w:tr>
      <w:tr w:rsidR="001A256A" w:rsidRPr="00D761F8" w14:paraId="6914FC2F" w14:textId="77777777">
        <w:trPr>
          <w:trHeight w:val="417"/>
        </w:trPr>
        <w:tc>
          <w:tcPr>
            <w:tcW w:w="3826" w:type="dxa"/>
          </w:tcPr>
          <w:p w14:paraId="5492E1B6" w14:textId="77777777" w:rsidR="001A256A" w:rsidRPr="00D761F8" w:rsidRDefault="00030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2"/>
              <w:jc w:val="center"/>
              <w:rPr>
                <w:b/>
                <w:bCs/>
              </w:rPr>
            </w:pPr>
            <w:r w:rsidRPr="00D761F8">
              <w:rPr>
                <w:b/>
                <w:bCs/>
              </w:rPr>
              <w:t>Medical Pathology</w:t>
            </w:r>
          </w:p>
        </w:tc>
        <w:tc>
          <w:tcPr>
            <w:tcW w:w="1556" w:type="dxa"/>
          </w:tcPr>
          <w:p w14:paraId="21E9D58A" w14:textId="4C6A8CE8" w:rsidR="001A256A" w:rsidRPr="00D761F8" w:rsidRDefault="00CA0F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7"/>
              <w:jc w:val="center"/>
            </w:pPr>
            <w:r w:rsidRPr="00D761F8">
              <w:t>2</w:t>
            </w:r>
          </w:p>
        </w:tc>
        <w:tc>
          <w:tcPr>
            <w:tcW w:w="1278" w:type="dxa"/>
          </w:tcPr>
          <w:p w14:paraId="22B1E17B" w14:textId="2B28F9AD" w:rsidR="001A256A" w:rsidRPr="00D761F8" w:rsidRDefault="00CA0F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41" w:right="31"/>
              <w:jc w:val="center"/>
            </w:pPr>
            <w:r w:rsidRPr="00D761F8">
              <w:t>-</w:t>
            </w:r>
          </w:p>
        </w:tc>
        <w:tc>
          <w:tcPr>
            <w:tcW w:w="1561" w:type="dxa"/>
          </w:tcPr>
          <w:p w14:paraId="1D23F710" w14:textId="77777777" w:rsidR="001A256A" w:rsidRPr="00D761F8" w:rsidRDefault="00030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34" w:right="27"/>
              <w:jc w:val="center"/>
            </w:pPr>
            <w:r w:rsidRPr="00D761F8">
              <w:t>-</w:t>
            </w:r>
          </w:p>
        </w:tc>
        <w:tc>
          <w:tcPr>
            <w:tcW w:w="995" w:type="dxa"/>
          </w:tcPr>
          <w:p w14:paraId="07C9F051" w14:textId="1FADCE22" w:rsidR="001A256A" w:rsidRPr="00D761F8" w:rsidRDefault="00CA0F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5" w:right="1"/>
              <w:jc w:val="center"/>
            </w:pPr>
            <w:r w:rsidRPr="00D761F8">
              <w:t>2</w:t>
            </w:r>
          </w:p>
        </w:tc>
      </w:tr>
      <w:tr w:rsidR="001A256A" w:rsidRPr="00D761F8" w14:paraId="5C31587A" w14:textId="77777777">
        <w:trPr>
          <w:trHeight w:val="417"/>
        </w:trPr>
        <w:tc>
          <w:tcPr>
            <w:tcW w:w="3826" w:type="dxa"/>
          </w:tcPr>
          <w:p w14:paraId="651B9015" w14:textId="77777777" w:rsidR="001A256A" w:rsidRPr="00D761F8" w:rsidRDefault="00030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2"/>
              <w:jc w:val="center"/>
              <w:rPr>
                <w:b/>
                <w:bCs/>
              </w:rPr>
            </w:pPr>
            <w:r w:rsidRPr="00D761F8">
              <w:rPr>
                <w:b/>
                <w:bCs/>
              </w:rPr>
              <w:t>Family Medicine</w:t>
            </w:r>
          </w:p>
        </w:tc>
        <w:tc>
          <w:tcPr>
            <w:tcW w:w="1556" w:type="dxa"/>
          </w:tcPr>
          <w:p w14:paraId="6D735CE1" w14:textId="77777777" w:rsidR="001A256A" w:rsidRPr="00D761F8" w:rsidRDefault="00030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7"/>
              <w:jc w:val="center"/>
            </w:pPr>
            <w:r w:rsidRPr="00D761F8">
              <w:t>1</w:t>
            </w:r>
          </w:p>
        </w:tc>
        <w:tc>
          <w:tcPr>
            <w:tcW w:w="1278" w:type="dxa"/>
          </w:tcPr>
          <w:p w14:paraId="7DBF091D" w14:textId="77777777" w:rsidR="001A256A" w:rsidRPr="00D761F8" w:rsidRDefault="00030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41" w:right="31"/>
              <w:jc w:val="center"/>
            </w:pPr>
            <w:r w:rsidRPr="00D761F8">
              <w:t>-</w:t>
            </w:r>
          </w:p>
        </w:tc>
        <w:tc>
          <w:tcPr>
            <w:tcW w:w="1561" w:type="dxa"/>
          </w:tcPr>
          <w:p w14:paraId="24CD9499" w14:textId="77777777" w:rsidR="001A256A" w:rsidRPr="00D761F8" w:rsidRDefault="00030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34" w:right="27"/>
              <w:jc w:val="center"/>
            </w:pPr>
            <w:r w:rsidRPr="00D761F8">
              <w:t>-</w:t>
            </w:r>
          </w:p>
        </w:tc>
        <w:tc>
          <w:tcPr>
            <w:tcW w:w="995" w:type="dxa"/>
          </w:tcPr>
          <w:p w14:paraId="7DCA7D2E" w14:textId="77777777" w:rsidR="001A256A" w:rsidRPr="00D761F8" w:rsidRDefault="00030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5" w:right="1"/>
              <w:jc w:val="center"/>
            </w:pPr>
            <w:r w:rsidRPr="00D761F8">
              <w:t>1</w:t>
            </w:r>
          </w:p>
        </w:tc>
      </w:tr>
      <w:tr w:rsidR="001A256A" w:rsidRPr="00D761F8" w14:paraId="7F8A3A47" w14:textId="77777777">
        <w:trPr>
          <w:trHeight w:val="537"/>
        </w:trPr>
        <w:tc>
          <w:tcPr>
            <w:tcW w:w="3826" w:type="dxa"/>
          </w:tcPr>
          <w:p w14:paraId="6C1C2971" w14:textId="77777777" w:rsidR="001A256A" w:rsidRPr="00D761F8" w:rsidRDefault="00030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2" w:right="1"/>
              <w:jc w:val="center"/>
              <w:rPr>
                <w:b/>
                <w:bCs/>
              </w:rPr>
            </w:pPr>
            <w:r w:rsidRPr="00D761F8">
              <w:rPr>
                <w:b/>
                <w:bCs/>
              </w:rPr>
              <w:t>Physiology</w:t>
            </w:r>
          </w:p>
        </w:tc>
        <w:tc>
          <w:tcPr>
            <w:tcW w:w="1556" w:type="dxa"/>
          </w:tcPr>
          <w:p w14:paraId="0F6ECE30" w14:textId="27E15E3E" w:rsidR="001A256A" w:rsidRPr="00D761F8" w:rsidRDefault="002822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7"/>
              <w:jc w:val="center"/>
            </w:pPr>
            <w:r w:rsidRPr="00D761F8">
              <w:t>10</w:t>
            </w:r>
          </w:p>
        </w:tc>
        <w:tc>
          <w:tcPr>
            <w:tcW w:w="1278" w:type="dxa"/>
          </w:tcPr>
          <w:p w14:paraId="28E8BDE9" w14:textId="77777777" w:rsidR="001A256A" w:rsidRPr="00D761F8" w:rsidRDefault="00030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86" w:right="191" w:hanging="178"/>
              <w:jc w:val="center"/>
            </w:pPr>
            <w:r w:rsidRPr="00D761F8">
              <w:t>1</w:t>
            </w:r>
          </w:p>
        </w:tc>
        <w:tc>
          <w:tcPr>
            <w:tcW w:w="1561" w:type="dxa"/>
          </w:tcPr>
          <w:p w14:paraId="03CA6F83" w14:textId="77777777" w:rsidR="001A256A" w:rsidRPr="00D761F8" w:rsidRDefault="00030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34" w:right="27"/>
              <w:jc w:val="center"/>
            </w:pPr>
            <w:r w:rsidRPr="00D761F8">
              <w:t>-</w:t>
            </w:r>
          </w:p>
        </w:tc>
        <w:tc>
          <w:tcPr>
            <w:tcW w:w="995" w:type="dxa"/>
          </w:tcPr>
          <w:p w14:paraId="08249C3B" w14:textId="0B8F74BC" w:rsidR="001A256A" w:rsidRPr="00D761F8" w:rsidRDefault="00030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5"/>
              <w:jc w:val="center"/>
            </w:pPr>
            <w:r w:rsidRPr="00D761F8">
              <w:t>1</w:t>
            </w:r>
            <w:r w:rsidR="002822E2" w:rsidRPr="00D761F8">
              <w:t>1</w:t>
            </w:r>
          </w:p>
        </w:tc>
      </w:tr>
      <w:tr w:rsidR="001A256A" w:rsidRPr="00D761F8" w14:paraId="3AD60D6A" w14:textId="77777777">
        <w:trPr>
          <w:trHeight w:val="534"/>
        </w:trPr>
        <w:tc>
          <w:tcPr>
            <w:tcW w:w="3826" w:type="dxa"/>
          </w:tcPr>
          <w:p w14:paraId="74EAB47E" w14:textId="77777777" w:rsidR="001A256A" w:rsidRPr="00D761F8" w:rsidRDefault="00030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7" w:lineRule="auto"/>
              <w:ind w:left="12" w:right="1"/>
              <w:jc w:val="center"/>
              <w:rPr>
                <w:b/>
                <w:bCs/>
              </w:rPr>
            </w:pPr>
            <w:r w:rsidRPr="00D761F8">
              <w:rPr>
                <w:b/>
                <w:bCs/>
              </w:rPr>
              <w:t>Endocrinology</w:t>
            </w:r>
          </w:p>
        </w:tc>
        <w:tc>
          <w:tcPr>
            <w:tcW w:w="1556" w:type="dxa"/>
          </w:tcPr>
          <w:p w14:paraId="6B1B4BF8" w14:textId="77777777" w:rsidR="001A256A" w:rsidRPr="00D761F8" w:rsidRDefault="00030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7" w:lineRule="auto"/>
              <w:ind w:left="7"/>
              <w:jc w:val="center"/>
            </w:pPr>
            <w:r w:rsidRPr="00D761F8">
              <w:t>7</w:t>
            </w:r>
          </w:p>
        </w:tc>
        <w:tc>
          <w:tcPr>
            <w:tcW w:w="1278" w:type="dxa"/>
          </w:tcPr>
          <w:p w14:paraId="113E4F39" w14:textId="77777777" w:rsidR="001A256A" w:rsidRPr="00D761F8" w:rsidRDefault="00030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7" w:lineRule="auto"/>
              <w:ind w:left="41" w:right="31"/>
              <w:jc w:val="center"/>
            </w:pPr>
            <w:r w:rsidRPr="00D761F8">
              <w:t>-</w:t>
            </w:r>
          </w:p>
        </w:tc>
        <w:tc>
          <w:tcPr>
            <w:tcW w:w="1561" w:type="dxa"/>
          </w:tcPr>
          <w:p w14:paraId="1E72075D" w14:textId="77777777" w:rsidR="001A256A" w:rsidRPr="00D761F8" w:rsidRDefault="00030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7" w:lineRule="auto"/>
              <w:ind w:left="34" w:right="27"/>
              <w:jc w:val="center"/>
            </w:pPr>
            <w:r w:rsidRPr="00D761F8">
              <w:t>-</w:t>
            </w:r>
          </w:p>
        </w:tc>
        <w:tc>
          <w:tcPr>
            <w:tcW w:w="995" w:type="dxa"/>
          </w:tcPr>
          <w:p w14:paraId="17914378" w14:textId="77777777" w:rsidR="001A256A" w:rsidRPr="00D761F8" w:rsidRDefault="00030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7" w:lineRule="auto"/>
              <w:ind w:left="5"/>
              <w:jc w:val="center"/>
            </w:pPr>
            <w:r w:rsidRPr="00D761F8">
              <w:t>7</w:t>
            </w:r>
          </w:p>
        </w:tc>
      </w:tr>
      <w:tr w:rsidR="001A256A" w:rsidRPr="00D761F8" w14:paraId="6CF3CF23" w14:textId="77777777">
        <w:trPr>
          <w:trHeight w:val="417"/>
        </w:trPr>
        <w:tc>
          <w:tcPr>
            <w:tcW w:w="3826" w:type="dxa"/>
          </w:tcPr>
          <w:p w14:paraId="40CD658A" w14:textId="77777777" w:rsidR="001A256A" w:rsidRPr="00D761F8" w:rsidRDefault="00030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2" w:right="1"/>
              <w:jc w:val="center"/>
              <w:rPr>
                <w:b/>
                <w:bCs/>
              </w:rPr>
            </w:pPr>
            <w:r w:rsidRPr="00D761F8">
              <w:rPr>
                <w:b/>
                <w:bCs/>
              </w:rPr>
              <w:t>Pediatrics</w:t>
            </w:r>
          </w:p>
        </w:tc>
        <w:tc>
          <w:tcPr>
            <w:tcW w:w="1556" w:type="dxa"/>
          </w:tcPr>
          <w:p w14:paraId="22BD244B" w14:textId="77777777" w:rsidR="001A256A" w:rsidRPr="00D761F8" w:rsidRDefault="00030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7"/>
              <w:jc w:val="center"/>
            </w:pPr>
            <w:r w:rsidRPr="00D761F8">
              <w:t>2</w:t>
            </w:r>
          </w:p>
        </w:tc>
        <w:tc>
          <w:tcPr>
            <w:tcW w:w="1278" w:type="dxa"/>
          </w:tcPr>
          <w:p w14:paraId="4D261DD3" w14:textId="77777777" w:rsidR="001A256A" w:rsidRPr="00D761F8" w:rsidRDefault="00030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41" w:right="31"/>
              <w:jc w:val="center"/>
            </w:pPr>
            <w:r w:rsidRPr="00D761F8">
              <w:t>-</w:t>
            </w:r>
          </w:p>
        </w:tc>
        <w:tc>
          <w:tcPr>
            <w:tcW w:w="1561" w:type="dxa"/>
          </w:tcPr>
          <w:p w14:paraId="4A52F38E" w14:textId="77777777" w:rsidR="001A256A" w:rsidRPr="00D761F8" w:rsidRDefault="00030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34" w:right="27"/>
              <w:jc w:val="center"/>
            </w:pPr>
            <w:r w:rsidRPr="00D761F8">
              <w:t>-</w:t>
            </w:r>
          </w:p>
        </w:tc>
        <w:tc>
          <w:tcPr>
            <w:tcW w:w="995" w:type="dxa"/>
          </w:tcPr>
          <w:p w14:paraId="6B56687F" w14:textId="77777777" w:rsidR="001A256A" w:rsidRPr="00D761F8" w:rsidRDefault="00030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5"/>
              <w:jc w:val="center"/>
            </w:pPr>
            <w:r w:rsidRPr="00D761F8">
              <w:t>2</w:t>
            </w:r>
          </w:p>
        </w:tc>
      </w:tr>
      <w:tr w:rsidR="001A256A" w:rsidRPr="00D761F8" w14:paraId="17DA086B" w14:textId="77777777">
        <w:trPr>
          <w:trHeight w:val="417"/>
        </w:trPr>
        <w:tc>
          <w:tcPr>
            <w:tcW w:w="3826" w:type="dxa"/>
          </w:tcPr>
          <w:p w14:paraId="605E6D6B" w14:textId="792D2894" w:rsidR="001A256A" w:rsidRPr="00D761F8" w:rsidRDefault="003E5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2" w:right="2"/>
              <w:jc w:val="center"/>
              <w:rPr>
                <w:b/>
                <w:bCs/>
              </w:rPr>
            </w:pPr>
            <w:r w:rsidRPr="00D761F8">
              <w:rPr>
                <w:b/>
                <w:bCs/>
              </w:rPr>
              <w:t>Problem-Based</w:t>
            </w:r>
            <w:r w:rsidR="0003054F" w:rsidRPr="00D761F8">
              <w:rPr>
                <w:b/>
                <w:bCs/>
              </w:rPr>
              <w:t xml:space="preserve"> Learning</w:t>
            </w:r>
          </w:p>
        </w:tc>
        <w:tc>
          <w:tcPr>
            <w:tcW w:w="1556" w:type="dxa"/>
          </w:tcPr>
          <w:p w14:paraId="21989DE1" w14:textId="77777777" w:rsidR="001A256A" w:rsidRPr="00D761F8" w:rsidRDefault="00030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7"/>
              <w:jc w:val="center"/>
            </w:pPr>
            <w:r w:rsidRPr="00D761F8">
              <w:t>-</w:t>
            </w:r>
          </w:p>
        </w:tc>
        <w:tc>
          <w:tcPr>
            <w:tcW w:w="1278" w:type="dxa"/>
          </w:tcPr>
          <w:p w14:paraId="76ED8BD0" w14:textId="77777777" w:rsidR="001A256A" w:rsidRPr="00D761F8" w:rsidRDefault="00030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41" w:right="31"/>
              <w:jc w:val="center"/>
            </w:pPr>
            <w:r w:rsidRPr="00D761F8">
              <w:t>-</w:t>
            </w:r>
          </w:p>
        </w:tc>
        <w:tc>
          <w:tcPr>
            <w:tcW w:w="1561" w:type="dxa"/>
          </w:tcPr>
          <w:p w14:paraId="1219AAEB" w14:textId="77777777" w:rsidR="001A256A" w:rsidRPr="00D761F8" w:rsidRDefault="00030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34" w:right="27"/>
              <w:jc w:val="center"/>
            </w:pPr>
            <w:r w:rsidRPr="00D761F8">
              <w:t>6</w:t>
            </w:r>
          </w:p>
        </w:tc>
        <w:tc>
          <w:tcPr>
            <w:tcW w:w="995" w:type="dxa"/>
          </w:tcPr>
          <w:p w14:paraId="7DBEB2B0" w14:textId="77777777" w:rsidR="001A256A" w:rsidRPr="00D761F8" w:rsidRDefault="00030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5"/>
              <w:jc w:val="center"/>
            </w:pPr>
            <w:r w:rsidRPr="00D761F8">
              <w:t>6</w:t>
            </w:r>
          </w:p>
        </w:tc>
      </w:tr>
      <w:tr w:rsidR="001A256A" w:rsidRPr="00D761F8" w14:paraId="0E320249" w14:textId="77777777">
        <w:trPr>
          <w:trHeight w:val="417"/>
        </w:trPr>
        <w:tc>
          <w:tcPr>
            <w:tcW w:w="3826" w:type="dxa"/>
          </w:tcPr>
          <w:p w14:paraId="2281BBBA" w14:textId="77777777" w:rsidR="001A256A" w:rsidRPr="00D761F8" w:rsidRDefault="00030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2" w:right="1"/>
              <w:jc w:val="center"/>
              <w:rPr>
                <w:b/>
                <w:bCs/>
              </w:rPr>
            </w:pPr>
            <w:r w:rsidRPr="00D761F8">
              <w:rPr>
                <w:b/>
                <w:bCs/>
              </w:rPr>
              <w:t>TOTAL</w:t>
            </w:r>
          </w:p>
        </w:tc>
        <w:tc>
          <w:tcPr>
            <w:tcW w:w="1556" w:type="dxa"/>
          </w:tcPr>
          <w:p w14:paraId="660B93A7" w14:textId="77777777" w:rsidR="001A256A" w:rsidRPr="00D761F8" w:rsidRDefault="00030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7"/>
              <w:jc w:val="center"/>
            </w:pPr>
            <w:r w:rsidRPr="00D761F8">
              <w:t>47</w:t>
            </w:r>
          </w:p>
        </w:tc>
        <w:tc>
          <w:tcPr>
            <w:tcW w:w="1278" w:type="dxa"/>
          </w:tcPr>
          <w:p w14:paraId="652C59A3" w14:textId="00541FBD" w:rsidR="001A256A" w:rsidRPr="00D761F8" w:rsidRDefault="00D761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41" w:right="31"/>
              <w:jc w:val="center"/>
            </w:pPr>
            <w:r w:rsidRPr="00D761F8">
              <w:t>2</w:t>
            </w:r>
          </w:p>
        </w:tc>
        <w:tc>
          <w:tcPr>
            <w:tcW w:w="1561" w:type="dxa"/>
          </w:tcPr>
          <w:p w14:paraId="7177B899" w14:textId="77777777" w:rsidR="001A256A" w:rsidRPr="00D761F8" w:rsidRDefault="00030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34" w:right="27"/>
              <w:jc w:val="center"/>
            </w:pPr>
            <w:r w:rsidRPr="00D761F8">
              <w:t>6</w:t>
            </w:r>
          </w:p>
        </w:tc>
        <w:tc>
          <w:tcPr>
            <w:tcW w:w="995" w:type="dxa"/>
          </w:tcPr>
          <w:p w14:paraId="18F1C57D" w14:textId="0A7F7B6A" w:rsidR="001A256A" w:rsidRPr="00D761F8" w:rsidRDefault="00030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5" w:right="1"/>
              <w:jc w:val="center"/>
            </w:pPr>
            <w:r w:rsidRPr="00D761F8">
              <w:t>5</w:t>
            </w:r>
            <w:r w:rsidR="00D761F8" w:rsidRPr="00D761F8">
              <w:t>5</w:t>
            </w:r>
          </w:p>
        </w:tc>
      </w:tr>
    </w:tbl>
    <w:p w14:paraId="2F8E7500" w14:textId="77777777" w:rsidR="001A256A" w:rsidRDefault="001A256A">
      <w:pPr>
        <w:pBdr>
          <w:top w:val="nil"/>
          <w:left w:val="nil"/>
          <w:bottom w:val="nil"/>
          <w:right w:val="nil"/>
          <w:between w:val="nil"/>
        </w:pBdr>
        <w:spacing w:before="188"/>
        <w:rPr>
          <w:b/>
          <w:bCs/>
          <w:sz w:val="20"/>
          <w:szCs w:val="20"/>
        </w:rPr>
      </w:pPr>
    </w:p>
    <w:sdt>
      <w:sdtPr>
        <w:tag w:val="goog_rdk_0"/>
        <w:id w:val="-1552075655"/>
        <w:lock w:val="contentLocked"/>
      </w:sdtPr>
      <w:sdtEndPr/>
      <w:sdtContent>
        <w:tbl>
          <w:tblPr>
            <w:tblStyle w:val="ab"/>
            <w:tblW w:w="9255" w:type="dxa"/>
            <w:tblInd w:w="135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4665"/>
            <w:gridCol w:w="4590"/>
          </w:tblGrid>
          <w:tr w:rsidR="001A256A" w14:paraId="5F1577D4" w14:textId="77777777">
            <w:tc>
              <w:tcPr>
                <w:tcW w:w="466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72B499C" w14:textId="77777777" w:rsidR="001A256A" w:rsidRDefault="0003054F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b/>
                    <w:bCs/>
                    <w:sz w:val="20"/>
                    <w:szCs w:val="20"/>
                  </w:rPr>
                </w:pPr>
                <w:r>
                  <w:rPr>
                    <w:b/>
                    <w:bCs/>
                    <w:sz w:val="20"/>
                    <w:szCs w:val="20"/>
                  </w:rPr>
                  <w:t>Advisor Visit</w:t>
                </w:r>
              </w:p>
            </w:tc>
            <w:tc>
              <w:tcPr>
                <w:tcW w:w="459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2B39986" w14:textId="77777777" w:rsidR="001A256A" w:rsidRDefault="0003054F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b/>
                    <w:bCs/>
                    <w:sz w:val="20"/>
                    <w:szCs w:val="20"/>
                  </w:rPr>
                </w:pPr>
                <w:r>
                  <w:rPr>
                    <w:b/>
                    <w:bCs/>
                    <w:sz w:val="20"/>
                    <w:szCs w:val="20"/>
                  </w:rPr>
                  <w:t>2</w:t>
                </w:r>
              </w:p>
            </w:tc>
          </w:tr>
        </w:tbl>
      </w:sdtContent>
    </w:sdt>
    <w:p w14:paraId="55A2EB29" w14:textId="77777777" w:rsidR="001A256A" w:rsidRDefault="001A256A">
      <w:pPr>
        <w:pBdr>
          <w:top w:val="nil"/>
          <w:left w:val="nil"/>
          <w:bottom w:val="nil"/>
          <w:right w:val="nil"/>
          <w:between w:val="nil"/>
        </w:pBdr>
        <w:spacing w:before="43" w:after="1"/>
        <w:rPr>
          <w:b/>
          <w:bCs/>
          <w:color w:val="000000"/>
          <w:sz w:val="20"/>
          <w:szCs w:val="20"/>
        </w:rPr>
      </w:pPr>
    </w:p>
    <w:tbl>
      <w:tblPr>
        <w:tblStyle w:val="ac"/>
        <w:tblW w:w="9270" w:type="dxa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270"/>
      </w:tblGrid>
      <w:tr w:rsidR="001A256A" w14:paraId="2076D592" w14:textId="77777777">
        <w:trPr>
          <w:trHeight w:val="273"/>
        </w:trPr>
        <w:tc>
          <w:tcPr>
            <w:tcW w:w="9270" w:type="dxa"/>
          </w:tcPr>
          <w:p w14:paraId="66247A5B" w14:textId="77777777" w:rsidR="001A256A" w:rsidRDefault="00030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2" w:lineRule="auto"/>
              <w:ind w:left="14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CONTENT OF THE MED 305 COMMITTEE</w:t>
            </w:r>
          </w:p>
        </w:tc>
      </w:tr>
      <w:tr w:rsidR="001A256A" w14:paraId="3F3CD824" w14:textId="77777777">
        <w:trPr>
          <w:trHeight w:val="4620"/>
        </w:trPr>
        <w:tc>
          <w:tcPr>
            <w:tcW w:w="9270" w:type="dxa"/>
          </w:tcPr>
          <w:p w14:paraId="09EBF3B8" w14:textId="77777777" w:rsidR="001A256A" w:rsidRDefault="00030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0" w:right="89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Anatomy, histology and development of the pituitary gland, disorders of the pituitary gland, Pathophysiology of stress and adaptation. Anatomy, histology and development of the thyroid, parathyroid and suprarenal glands; Clinical anatomy; Thyroid hormones and their effect mechanisms, biochemistry of thyroid gland diseases; Congenital &amp; functional abnormalities of the thyroid; Neoplasms of thyroid gland; Classification of hormones and their effecting mechanisms; Parathormone, vitamin D, calcitonin, calcium-phosphate homeostasis; Functional disorders of the parathyroid gland, Neoplasms of the parathyroid Hormones of adrenal cortex and their effects; Hormones of adrenal medulla and their effects; Biochemistry of diseases of adrenal gland; Physiology of adrenal gland; Disorders &amp; neoplasms of the adrenal cortex and medulla; Multiple endocrine neoplasms; Biochemistry of gonadal hormone pathologies; Endocrine functions of the pancreas; Regulation of blood glucose level; Control of food intake; Metabolism; Fat cells; Effect mechanism of hormones; Biochemistry of diabetes and obesity; Pharmacology of hormones; Bone Mineral Homeostasis and Related Drugs; Insulin and Oral Antidiabetics; Pathologies of hypophysis; Growth physiology; Endocrine pancreas: </w:t>
            </w:r>
            <w:proofErr w:type="spellStart"/>
            <w:r>
              <w:rPr>
                <w:color w:val="000000"/>
              </w:rPr>
              <w:t>Diabetus</w:t>
            </w:r>
            <w:proofErr w:type="spellEnd"/>
            <w:r>
              <w:rPr>
                <w:color w:val="000000"/>
              </w:rPr>
              <w:t xml:space="preserve"> mellitus, Endocrine pancreas: Neuroendocrine</w:t>
            </w:r>
          </w:p>
          <w:p w14:paraId="1F1FB8C0" w14:textId="46E4F4C1" w:rsidR="001A256A" w:rsidRDefault="00030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11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neoplasms, </w:t>
            </w:r>
            <w:r w:rsidR="0070531D">
              <w:rPr>
                <w:color w:val="000000"/>
              </w:rPr>
              <w:t>Amyloidosis</w:t>
            </w:r>
            <w:r>
              <w:rPr>
                <w:color w:val="000000"/>
              </w:rPr>
              <w:t>; Biostatistical sampling and regression studies.</w:t>
            </w:r>
          </w:p>
          <w:p w14:paraId="45405FB5" w14:textId="77777777" w:rsidR="0070531D" w:rsidRDefault="007053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110"/>
              <w:jc w:val="both"/>
              <w:rPr>
                <w:color w:val="000000"/>
              </w:rPr>
            </w:pPr>
          </w:p>
          <w:p w14:paraId="2C63FAE1" w14:textId="77777777" w:rsidR="0070531D" w:rsidRDefault="007053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110"/>
              <w:jc w:val="both"/>
              <w:rPr>
                <w:color w:val="000000"/>
              </w:rPr>
            </w:pPr>
          </w:p>
          <w:p w14:paraId="1055281A" w14:textId="77777777" w:rsidR="0070531D" w:rsidRDefault="007053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110"/>
              <w:jc w:val="both"/>
              <w:rPr>
                <w:color w:val="000000"/>
              </w:rPr>
            </w:pPr>
          </w:p>
          <w:p w14:paraId="718A7FA0" w14:textId="77777777" w:rsidR="0070531D" w:rsidRDefault="007053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110"/>
              <w:jc w:val="both"/>
              <w:rPr>
                <w:color w:val="000000"/>
              </w:rPr>
            </w:pPr>
          </w:p>
          <w:p w14:paraId="1A787906" w14:textId="77777777" w:rsidR="0070531D" w:rsidRDefault="007053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110"/>
              <w:jc w:val="both"/>
              <w:rPr>
                <w:color w:val="000000"/>
              </w:rPr>
            </w:pPr>
          </w:p>
          <w:p w14:paraId="78420BF6" w14:textId="77777777" w:rsidR="0070531D" w:rsidRDefault="007053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110"/>
              <w:jc w:val="both"/>
              <w:rPr>
                <w:color w:val="000000"/>
              </w:rPr>
            </w:pPr>
          </w:p>
          <w:p w14:paraId="3BF19DBB" w14:textId="77777777" w:rsidR="0070531D" w:rsidRDefault="007053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110"/>
              <w:jc w:val="both"/>
              <w:rPr>
                <w:color w:val="000000"/>
              </w:rPr>
            </w:pPr>
          </w:p>
        </w:tc>
      </w:tr>
      <w:tr w:rsidR="001A256A" w14:paraId="5D2BAA9B" w14:textId="77777777">
        <w:trPr>
          <w:trHeight w:val="268"/>
        </w:trPr>
        <w:tc>
          <w:tcPr>
            <w:tcW w:w="9270" w:type="dxa"/>
          </w:tcPr>
          <w:p w14:paraId="1C3CA250" w14:textId="77777777" w:rsidR="001A256A" w:rsidRDefault="00030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6" w:lineRule="auto"/>
              <w:ind w:left="14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MED 305 COMMITTEE AIM</w:t>
            </w:r>
          </w:p>
        </w:tc>
      </w:tr>
      <w:tr w:rsidR="001A256A" w14:paraId="0EFB3E6F" w14:textId="77777777" w:rsidTr="0070531D">
        <w:trPr>
          <w:trHeight w:val="1262"/>
        </w:trPr>
        <w:tc>
          <w:tcPr>
            <w:tcW w:w="9270" w:type="dxa"/>
          </w:tcPr>
          <w:p w14:paraId="6F3CEA73" w14:textId="211DD4CA" w:rsidR="001A256A" w:rsidRDefault="00030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0" w:right="91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To give information about the development, structure and functions of </w:t>
            </w:r>
            <w:r w:rsidR="00946539">
              <w:rPr>
                <w:color w:val="000000"/>
              </w:rPr>
              <w:t xml:space="preserve">the </w:t>
            </w:r>
            <w:r>
              <w:rPr>
                <w:color w:val="000000"/>
              </w:rPr>
              <w:t xml:space="preserve">endocrine system, etiopathogenesis, pathology, symptoms and findings of disorders related to this system and its prevention, diagnosis and the treatment principles; to provide basic medical skills for </w:t>
            </w:r>
            <w:r w:rsidR="00946539">
              <w:rPr>
                <w:color w:val="000000"/>
              </w:rPr>
              <w:t xml:space="preserve">the </w:t>
            </w:r>
            <w:r>
              <w:rPr>
                <w:color w:val="000000"/>
              </w:rPr>
              <w:t>endocrine system; to evaluate the effects and uses of drugs targeting the hormonal system.</w:t>
            </w:r>
          </w:p>
        </w:tc>
      </w:tr>
    </w:tbl>
    <w:p w14:paraId="5796D727" w14:textId="77777777" w:rsidR="001A256A" w:rsidRDefault="001A256A">
      <w:pPr>
        <w:pBdr>
          <w:top w:val="nil"/>
          <w:left w:val="nil"/>
          <w:bottom w:val="nil"/>
          <w:right w:val="nil"/>
          <w:between w:val="nil"/>
        </w:pBdr>
        <w:ind w:left="110"/>
        <w:jc w:val="both"/>
        <w:rPr>
          <w:color w:val="000000"/>
        </w:rPr>
        <w:sectPr w:rsidR="001A256A">
          <w:pgSz w:w="11900" w:h="16840"/>
          <w:pgMar w:top="1840" w:right="992" w:bottom="1312" w:left="1275" w:header="708" w:footer="708" w:gutter="0"/>
          <w:cols w:space="708"/>
        </w:sectPr>
      </w:pPr>
    </w:p>
    <w:p w14:paraId="50C8E129" w14:textId="77777777" w:rsidR="001A256A" w:rsidRDefault="001A256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</w:p>
    <w:tbl>
      <w:tblPr>
        <w:tblStyle w:val="ad"/>
        <w:tblW w:w="9067" w:type="dxa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067"/>
      </w:tblGrid>
      <w:tr w:rsidR="001A256A" w14:paraId="61534208" w14:textId="77777777">
        <w:trPr>
          <w:trHeight w:val="273"/>
        </w:trPr>
        <w:tc>
          <w:tcPr>
            <w:tcW w:w="9067" w:type="dxa"/>
          </w:tcPr>
          <w:p w14:paraId="4572D49C" w14:textId="77777777" w:rsidR="001A256A" w:rsidRDefault="00030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2" w:lineRule="auto"/>
              <w:ind w:left="14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MED 305 COMMITTEE LEARNING OBJECTIVES</w:t>
            </w:r>
          </w:p>
        </w:tc>
      </w:tr>
      <w:tr w:rsidR="001A256A" w14:paraId="274A795B" w14:textId="77777777">
        <w:trPr>
          <w:trHeight w:val="2115"/>
        </w:trPr>
        <w:tc>
          <w:tcPr>
            <w:tcW w:w="9067" w:type="dxa"/>
          </w:tcPr>
          <w:p w14:paraId="7FAA4478" w14:textId="77777777" w:rsidR="00B90385" w:rsidRPr="00B90385" w:rsidRDefault="00B90385" w:rsidP="00B90385">
            <w:pPr>
              <w:numPr>
                <w:ilvl w:val="0"/>
                <w:numId w:val="4"/>
              </w:numPr>
              <w:tabs>
                <w:tab w:val="left" w:pos="1980"/>
              </w:tabs>
              <w:rPr>
                <w:noProof/>
                <w:lang w:val="tr-TR"/>
              </w:rPr>
            </w:pPr>
            <w:r w:rsidRPr="00B90385">
              <w:rPr>
                <w:noProof/>
                <w:lang w:val="tr-TR"/>
              </w:rPr>
              <w:t>Describe the anatomy, embryological development, histology, and structural characteristics of the endocrine organs, and recognize the major endocrine glands and their anatomical relationships in cadavers and models.</w:t>
            </w:r>
          </w:p>
          <w:p w14:paraId="4211B51E" w14:textId="77777777" w:rsidR="00B90385" w:rsidRPr="00B90385" w:rsidRDefault="00B90385" w:rsidP="00B90385">
            <w:pPr>
              <w:numPr>
                <w:ilvl w:val="0"/>
                <w:numId w:val="4"/>
              </w:numPr>
              <w:tabs>
                <w:tab w:val="left" w:pos="1980"/>
              </w:tabs>
              <w:rPr>
                <w:noProof/>
                <w:lang w:val="tr-TR"/>
              </w:rPr>
            </w:pPr>
            <w:r w:rsidRPr="00B90385">
              <w:rPr>
                <w:noProof/>
                <w:lang w:val="tr-TR"/>
              </w:rPr>
              <w:t>Explain the general mechanisms of hormone synthesis, secretion, transport, metabolism, and action, including the structural properties of hormones and hormone receptors.</w:t>
            </w:r>
          </w:p>
          <w:p w14:paraId="3C5E0DC0" w14:textId="77777777" w:rsidR="00B90385" w:rsidRPr="00B90385" w:rsidRDefault="00B90385" w:rsidP="00B90385">
            <w:pPr>
              <w:numPr>
                <w:ilvl w:val="0"/>
                <w:numId w:val="4"/>
              </w:numPr>
              <w:tabs>
                <w:tab w:val="left" w:pos="1980"/>
              </w:tabs>
              <w:rPr>
                <w:noProof/>
                <w:lang w:val="tr-TR"/>
              </w:rPr>
            </w:pPr>
            <w:r w:rsidRPr="00B90385">
              <w:rPr>
                <w:noProof/>
                <w:lang w:val="tr-TR"/>
              </w:rPr>
              <w:t>Classify hormone receptors as cell-surface or intracellular receptors and explain their mechanisms of action, including second-messenger pathways (cAMP, cGMP, IP₃, DAG) and the regulation of gene expression by steroid and thyroid hormones.</w:t>
            </w:r>
          </w:p>
          <w:p w14:paraId="7F424E05" w14:textId="77777777" w:rsidR="00B90385" w:rsidRPr="00B90385" w:rsidRDefault="00B90385" w:rsidP="00B90385">
            <w:pPr>
              <w:numPr>
                <w:ilvl w:val="0"/>
                <w:numId w:val="4"/>
              </w:numPr>
              <w:tabs>
                <w:tab w:val="left" w:pos="1980"/>
              </w:tabs>
              <w:rPr>
                <w:noProof/>
                <w:lang w:val="tr-TR"/>
              </w:rPr>
            </w:pPr>
            <w:r w:rsidRPr="00B90385">
              <w:rPr>
                <w:noProof/>
                <w:lang w:val="tr-TR"/>
              </w:rPr>
              <w:t>Explain the organization and regulation of the endocrine system and its relationship with the nervous system, with emphasis on the hypothalamus as the major regulator and the hypothalamic–pituitary axes.</w:t>
            </w:r>
          </w:p>
          <w:p w14:paraId="2DB81CC4" w14:textId="77777777" w:rsidR="00B90385" w:rsidRPr="00B90385" w:rsidRDefault="00B90385" w:rsidP="00B90385">
            <w:pPr>
              <w:numPr>
                <w:ilvl w:val="0"/>
                <w:numId w:val="4"/>
              </w:numPr>
              <w:tabs>
                <w:tab w:val="left" w:pos="1980"/>
              </w:tabs>
              <w:rPr>
                <w:noProof/>
                <w:lang w:val="tr-TR"/>
              </w:rPr>
            </w:pPr>
            <w:r w:rsidRPr="00B90385">
              <w:rPr>
                <w:noProof/>
                <w:lang w:val="tr-TR"/>
              </w:rPr>
              <w:t>Identify the major hypothalamic and pituitary hormones and explain their regulation, physiological effects, and clinical consequences of hypersecretion or hyposecretion, including diabetes insipidus and pituitary disorders.</w:t>
            </w:r>
          </w:p>
          <w:p w14:paraId="0B3443ED" w14:textId="77777777" w:rsidR="00B90385" w:rsidRPr="00B90385" w:rsidRDefault="00B90385" w:rsidP="00B90385">
            <w:pPr>
              <w:numPr>
                <w:ilvl w:val="0"/>
                <w:numId w:val="4"/>
              </w:numPr>
              <w:tabs>
                <w:tab w:val="left" w:pos="1980"/>
              </w:tabs>
              <w:rPr>
                <w:noProof/>
                <w:lang w:val="tr-TR"/>
              </w:rPr>
            </w:pPr>
            <w:r w:rsidRPr="00B90385">
              <w:rPr>
                <w:noProof/>
                <w:lang w:val="tr-TR"/>
              </w:rPr>
              <w:t>Explain the physiological roles of hormones involved in growth and development and describe the endocrine and metabolic factors regulating growth.</w:t>
            </w:r>
          </w:p>
          <w:p w14:paraId="6F1EA1D4" w14:textId="77777777" w:rsidR="00B90385" w:rsidRPr="00B90385" w:rsidRDefault="00B90385" w:rsidP="00B90385">
            <w:pPr>
              <w:numPr>
                <w:ilvl w:val="0"/>
                <w:numId w:val="4"/>
              </w:numPr>
              <w:tabs>
                <w:tab w:val="left" w:pos="1980"/>
              </w:tabs>
              <w:rPr>
                <w:noProof/>
                <w:lang w:val="tr-TR"/>
              </w:rPr>
            </w:pPr>
            <w:r w:rsidRPr="00B90385">
              <w:rPr>
                <w:noProof/>
                <w:lang w:val="tr-TR"/>
              </w:rPr>
              <w:t>Describe thyroid hormone synthesis, secretion, regulation, and physiological effects on growth and metabolism, and explain thyroid developmental disorders, functional diseases, tumors, and their prognostic factors.</w:t>
            </w:r>
          </w:p>
          <w:p w14:paraId="05332DD7" w14:textId="77777777" w:rsidR="00B90385" w:rsidRPr="00B90385" w:rsidRDefault="00B90385" w:rsidP="00B90385">
            <w:pPr>
              <w:numPr>
                <w:ilvl w:val="0"/>
                <w:numId w:val="4"/>
              </w:numPr>
              <w:tabs>
                <w:tab w:val="left" w:pos="1980"/>
              </w:tabs>
              <w:rPr>
                <w:noProof/>
                <w:lang w:val="tr-TR"/>
              </w:rPr>
            </w:pPr>
            <w:r w:rsidRPr="00B90385">
              <w:rPr>
                <w:noProof/>
                <w:lang w:val="tr-TR"/>
              </w:rPr>
              <w:t>Describe the hormones involved in calcium–phosphate homeostasis, particularly parathyroid hormones, and explain the pathophysiology and clinical consequences of parathyroid dysfunctions and tumors on endocrine and non-endocrine systems.</w:t>
            </w:r>
          </w:p>
          <w:p w14:paraId="17725345" w14:textId="77777777" w:rsidR="00B90385" w:rsidRPr="00B90385" w:rsidRDefault="00B90385" w:rsidP="00B90385">
            <w:pPr>
              <w:numPr>
                <w:ilvl w:val="0"/>
                <w:numId w:val="4"/>
              </w:numPr>
              <w:tabs>
                <w:tab w:val="left" w:pos="1980"/>
              </w:tabs>
              <w:rPr>
                <w:noProof/>
                <w:lang w:val="tr-TR"/>
              </w:rPr>
            </w:pPr>
            <w:r w:rsidRPr="00B90385">
              <w:rPr>
                <w:noProof/>
                <w:lang w:val="tr-TR"/>
              </w:rPr>
              <w:t>Explain the synthesis, secretion, regulation, and systemic effects of adrenal cortex and medulla hormones, including catecholamines, and describe the pathophysiology of adrenal functional disorders and tumors such as pheochromocytoma.</w:t>
            </w:r>
          </w:p>
          <w:p w14:paraId="17F14075" w14:textId="77777777" w:rsidR="00B90385" w:rsidRPr="00B90385" w:rsidRDefault="00B90385" w:rsidP="00B90385">
            <w:pPr>
              <w:numPr>
                <w:ilvl w:val="0"/>
                <w:numId w:val="4"/>
              </w:numPr>
              <w:tabs>
                <w:tab w:val="left" w:pos="1980"/>
              </w:tabs>
              <w:rPr>
                <w:noProof/>
                <w:lang w:val="tr-TR"/>
              </w:rPr>
            </w:pPr>
            <w:r w:rsidRPr="00B90385">
              <w:rPr>
                <w:noProof/>
                <w:lang w:val="tr-TR"/>
              </w:rPr>
              <w:t>Explain the physiological and pathophysiological mechanisms of stress and adaptation and relate hormonal responses to systemic effects and disease.</w:t>
            </w:r>
          </w:p>
          <w:p w14:paraId="1D42796F" w14:textId="77777777" w:rsidR="00B90385" w:rsidRPr="00B90385" w:rsidRDefault="00B90385" w:rsidP="00B90385">
            <w:pPr>
              <w:numPr>
                <w:ilvl w:val="0"/>
                <w:numId w:val="4"/>
              </w:numPr>
              <w:tabs>
                <w:tab w:val="left" w:pos="1980"/>
              </w:tabs>
              <w:rPr>
                <w:noProof/>
                <w:lang w:val="tr-TR"/>
              </w:rPr>
            </w:pPr>
            <w:r w:rsidRPr="00B90385">
              <w:rPr>
                <w:noProof/>
                <w:lang w:val="tr-TR"/>
              </w:rPr>
              <w:t>Explain the endocrine functions of the pancreas and the biochemical regulation of blood glucose, including insulin secretion, action, and the mechanisms regulating glucose homeostasis.</w:t>
            </w:r>
          </w:p>
          <w:p w14:paraId="1A396241" w14:textId="77777777" w:rsidR="00B90385" w:rsidRPr="00B90385" w:rsidRDefault="00B90385" w:rsidP="00B90385">
            <w:pPr>
              <w:numPr>
                <w:ilvl w:val="0"/>
                <w:numId w:val="4"/>
              </w:numPr>
              <w:tabs>
                <w:tab w:val="left" w:pos="1980"/>
              </w:tabs>
              <w:rPr>
                <w:noProof/>
                <w:lang w:val="tr-TR"/>
              </w:rPr>
            </w:pPr>
            <w:r w:rsidRPr="00B90385">
              <w:rPr>
                <w:noProof/>
                <w:lang w:val="tr-TR"/>
              </w:rPr>
              <w:t>Describe the pathogenesis, pathophysiology, metabolic features, and tissue and organ complications of diabetes mellitus and hypoglycemia, including pediatric diabetes, developmental disorders, and the relationship between diabetes and infectious diseases.</w:t>
            </w:r>
          </w:p>
          <w:p w14:paraId="267B23AB" w14:textId="77777777" w:rsidR="00B90385" w:rsidRPr="00B90385" w:rsidRDefault="00B90385" w:rsidP="00B90385">
            <w:pPr>
              <w:numPr>
                <w:ilvl w:val="0"/>
                <w:numId w:val="4"/>
              </w:numPr>
              <w:tabs>
                <w:tab w:val="left" w:pos="1980"/>
              </w:tabs>
              <w:rPr>
                <w:noProof/>
                <w:lang w:val="tr-TR"/>
              </w:rPr>
            </w:pPr>
            <w:r w:rsidRPr="00B90385">
              <w:rPr>
                <w:noProof/>
                <w:lang w:val="tr-TR"/>
              </w:rPr>
              <w:t>Identify the major hormones secreted by adipose tissue, particularly leptin and adiponectin, and explain their roles in appetite, energy expenditure, insulin sensitivity, obesity, and associated metabolic disorders.</w:t>
            </w:r>
          </w:p>
          <w:p w14:paraId="5D14189B" w14:textId="77777777" w:rsidR="00B90385" w:rsidRPr="00B90385" w:rsidRDefault="00B90385" w:rsidP="00B90385">
            <w:pPr>
              <w:numPr>
                <w:ilvl w:val="0"/>
                <w:numId w:val="4"/>
              </w:numPr>
              <w:tabs>
                <w:tab w:val="left" w:pos="1980"/>
              </w:tabs>
              <w:rPr>
                <w:noProof/>
                <w:lang w:val="tr-TR"/>
              </w:rPr>
            </w:pPr>
            <w:r w:rsidRPr="00B90385">
              <w:rPr>
                <w:noProof/>
                <w:lang w:val="tr-TR"/>
              </w:rPr>
              <w:t>Recognize and explain major endocrine diseases and syndromes, including disorders of the pituitary, thyroid, parathyroid, adrenal glands, pancreas, and other endocrine regions, and correlate hormonal imbalances with their clinical manifestations.</w:t>
            </w:r>
          </w:p>
          <w:p w14:paraId="53D180E3" w14:textId="326C546B" w:rsidR="001A256A" w:rsidRPr="00B90385" w:rsidRDefault="00B90385" w:rsidP="00B90385">
            <w:pPr>
              <w:numPr>
                <w:ilvl w:val="0"/>
                <w:numId w:val="4"/>
              </w:numPr>
              <w:tabs>
                <w:tab w:val="left" w:pos="1980"/>
              </w:tabs>
            </w:pPr>
            <w:r w:rsidRPr="00B90385">
              <w:rPr>
                <w:noProof/>
                <w:lang w:val="tr-TR"/>
              </w:rPr>
              <w:t>Describe the major pharmacological agents targeting the endocrine system, including their</w:t>
            </w:r>
            <w:r w:rsidRPr="00B90385">
              <w:rPr>
                <w:lang w:val="tr-TR"/>
              </w:rPr>
              <w:t xml:space="preserve"> </w:t>
            </w:r>
            <w:r w:rsidRPr="00B90385">
              <w:rPr>
                <w:noProof/>
                <w:lang w:val="tr-TR"/>
              </w:rPr>
              <w:t>mechanisms of action and clinical applications in the treatment of endocrine disorders.</w:t>
            </w:r>
          </w:p>
        </w:tc>
      </w:tr>
      <w:tr w:rsidR="001A256A" w14:paraId="73EB0596" w14:textId="77777777" w:rsidTr="00602FC5">
        <w:trPr>
          <w:trHeight w:val="1123"/>
        </w:trPr>
        <w:tc>
          <w:tcPr>
            <w:tcW w:w="9067" w:type="dxa"/>
          </w:tcPr>
          <w:p w14:paraId="6F1E5952" w14:textId="77777777" w:rsidR="001A256A" w:rsidRDefault="0003054F" w:rsidP="00602F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BOOKS RECOMMENDED</w:t>
            </w:r>
          </w:p>
          <w:p w14:paraId="7A5580A4" w14:textId="2A1959C7" w:rsidR="001A256A" w:rsidRDefault="00362DB3" w:rsidP="00362D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4"/>
              </w:tabs>
              <w:ind w:right="94"/>
              <w:jc w:val="both"/>
            </w:pPr>
            <w:r w:rsidRPr="00FE3C21">
              <w:t xml:space="preserve">1. </w:t>
            </w:r>
            <w:hyperlink r:id="rId6" w:tgtFrame="_blank" w:history="1">
              <w:r w:rsidR="006D0353" w:rsidRPr="00FE3C21">
                <w:rPr>
                  <w:rStyle w:val="Kpr"/>
                  <w:color w:val="auto"/>
                  <w:u w:val="none"/>
                </w:rPr>
                <w:t>Atlas of human anatomy / Frank H. Netter, MD; consulting editors Carlos A. Machado; lead editor John T. Hansen, Brion Benninger, Jennifer Brueckner-Collins, Todd M. Hoagland, R. Shane Tubbs. 7th Edition, 2019, Elsevier</w:t>
              </w:r>
            </w:hyperlink>
          </w:p>
          <w:p w14:paraId="3D351C79" w14:textId="7984A7EE" w:rsidR="001A256A" w:rsidRDefault="00362DB3" w:rsidP="00362D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right="93"/>
              <w:jc w:val="both"/>
            </w:pPr>
            <w:r>
              <w:rPr>
                <w:color w:val="000000"/>
              </w:rPr>
              <w:t xml:space="preserve">2. </w:t>
            </w:r>
            <w:r w:rsidR="0003054F">
              <w:rPr>
                <w:color w:val="000000"/>
              </w:rPr>
              <w:t>Gray's atlas of anatomy / Richard L. Drake, A. Wayne Vogl, Adam W. M. Mitchell, Richard M. Tibbitts, Paul E. Richardson,2020</w:t>
            </w:r>
          </w:p>
          <w:p w14:paraId="39922267" w14:textId="2FF1A5AC" w:rsidR="001A256A" w:rsidRDefault="00362DB3" w:rsidP="00362D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right="93"/>
              <w:jc w:val="both"/>
            </w:pPr>
            <w:r>
              <w:t xml:space="preserve">3. </w:t>
            </w:r>
            <w:proofErr w:type="spellStart"/>
            <w:r w:rsidR="0003054F">
              <w:t>Lehninger</w:t>
            </w:r>
            <w:proofErr w:type="spellEnd"/>
            <w:r w:rsidR="0003054F">
              <w:t xml:space="preserve"> Principles of Biochemistry, 8th Edition, David L. Nelson, Michael M. Cox. W.H. Freeman &amp; Company, 2021.</w:t>
            </w:r>
          </w:p>
          <w:p w14:paraId="363E9818" w14:textId="12E1CEB4" w:rsidR="001A256A" w:rsidRDefault="00362DB3" w:rsidP="00362D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right="93"/>
              <w:jc w:val="both"/>
            </w:pPr>
            <w:r>
              <w:t xml:space="preserve">4. </w:t>
            </w:r>
            <w:r w:rsidR="0003054F">
              <w:t xml:space="preserve">Lippincott® Illustrated Reviews: Biochemistry, 9th Edition, North American Edition. Emine </w:t>
            </w:r>
            <w:proofErr w:type="spellStart"/>
            <w:r w:rsidR="0003054F">
              <w:t>Ercikan</w:t>
            </w:r>
            <w:proofErr w:type="spellEnd"/>
            <w:r w:rsidR="0003054F">
              <w:t xml:space="preserve"> Abali, Susan D. Cline, David S. Franklin, Dr. Susan M. Viselli, 2025. </w:t>
            </w:r>
          </w:p>
          <w:p w14:paraId="1A5D9FEC" w14:textId="200492BF" w:rsidR="001A256A" w:rsidRDefault="00362DB3" w:rsidP="00362D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right="93"/>
              <w:jc w:val="both"/>
            </w:pPr>
            <w:r>
              <w:t xml:space="preserve">5. </w:t>
            </w:r>
            <w:r w:rsidR="0003054F">
              <w:t xml:space="preserve">Peter J. Kennelly, Kathleen M. Botham, Owen McGuinness, Victor W. Rodwell, P. Anthony Weil - Harper's Illustrated </w:t>
            </w:r>
            <w:r w:rsidR="004A7EF2">
              <w:t>Biochemistry- McGraw-Hill</w:t>
            </w:r>
            <w:r w:rsidR="0003054F">
              <w:t>, 2022.</w:t>
            </w:r>
          </w:p>
          <w:p w14:paraId="7AC9CB99" w14:textId="523B7133" w:rsidR="001A256A" w:rsidRDefault="00C866C4" w:rsidP="00362D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6"/>
              </w:tabs>
              <w:spacing w:before="12"/>
              <w:ind w:right="92"/>
            </w:pPr>
            <w:r>
              <w:rPr>
                <w:color w:val="000000"/>
              </w:rPr>
              <w:t>6</w:t>
            </w:r>
            <w:r w:rsidR="00362DB3">
              <w:rPr>
                <w:color w:val="000000"/>
              </w:rPr>
              <w:t xml:space="preserve">. </w:t>
            </w:r>
            <w:r w:rsidR="0003054F">
              <w:rPr>
                <w:color w:val="000000"/>
              </w:rPr>
              <w:t>Histology: A Text and Atlas: With Correlated Cell and Molecular Biology</w:t>
            </w:r>
            <w:r w:rsidR="00A17284">
              <w:rPr>
                <w:color w:val="000000"/>
              </w:rPr>
              <w:t>,</w:t>
            </w:r>
            <w:r w:rsidR="0003054F">
              <w:rPr>
                <w:color w:val="000000"/>
              </w:rPr>
              <w:t xml:space="preserve"> 8th Edition, 2019/ Michael H. Ross, PhD (deceased), Wojciech Pawlina, MD.</w:t>
            </w:r>
          </w:p>
          <w:p w14:paraId="2A94A00C" w14:textId="3FC39687" w:rsidR="001A256A" w:rsidRDefault="00C866C4" w:rsidP="00362D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32"/>
              </w:tabs>
              <w:spacing w:before="1"/>
              <w:ind w:right="92"/>
            </w:pPr>
            <w:r>
              <w:rPr>
                <w:color w:val="000000"/>
              </w:rPr>
              <w:t>7</w:t>
            </w:r>
            <w:r w:rsidR="00362DB3">
              <w:rPr>
                <w:color w:val="000000"/>
              </w:rPr>
              <w:t xml:space="preserve">. </w:t>
            </w:r>
            <w:r w:rsidR="0003054F">
              <w:rPr>
                <w:color w:val="000000"/>
              </w:rPr>
              <w:t>Guyton and Hall Textbook of Medical Physiology (Guyton Physiology), 14th Edition by John E. Hall</w:t>
            </w:r>
            <w:r w:rsidR="00A17284">
              <w:rPr>
                <w:color w:val="000000"/>
              </w:rPr>
              <w:t>,</w:t>
            </w:r>
            <w:r w:rsidR="0003054F">
              <w:rPr>
                <w:color w:val="000000"/>
              </w:rPr>
              <w:t xml:space="preserve"> PhD (Author), Michael E. Hall</w:t>
            </w:r>
            <w:r w:rsidR="00A17284">
              <w:rPr>
                <w:color w:val="000000"/>
              </w:rPr>
              <w:t>,</w:t>
            </w:r>
            <w:r w:rsidR="0003054F">
              <w:rPr>
                <w:color w:val="000000"/>
              </w:rPr>
              <w:t xml:space="preserve"> MD</w:t>
            </w:r>
            <w:r w:rsidR="00A17284">
              <w:rPr>
                <w:color w:val="000000"/>
              </w:rPr>
              <w:t>,</w:t>
            </w:r>
            <w:r w:rsidR="0003054F">
              <w:rPr>
                <w:color w:val="000000"/>
              </w:rPr>
              <w:t xml:space="preserve"> MSc. (Author), Elsevier, 2020.</w:t>
            </w:r>
          </w:p>
          <w:p w14:paraId="22CCC2C1" w14:textId="1ED4E8F0" w:rsidR="001A256A" w:rsidRDefault="00C866C4" w:rsidP="00362D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4"/>
              </w:tabs>
              <w:ind w:right="91"/>
            </w:pPr>
            <w:r>
              <w:rPr>
                <w:color w:val="000000"/>
              </w:rPr>
              <w:t>8</w:t>
            </w:r>
            <w:r w:rsidR="00362DB3">
              <w:rPr>
                <w:color w:val="000000"/>
              </w:rPr>
              <w:t xml:space="preserve">. </w:t>
            </w:r>
            <w:r w:rsidR="0003054F">
              <w:rPr>
                <w:color w:val="000000"/>
              </w:rPr>
              <w:t xml:space="preserve">Robbins and </w:t>
            </w:r>
            <w:proofErr w:type="spellStart"/>
            <w:r w:rsidR="0003054F">
              <w:rPr>
                <w:color w:val="000000"/>
              </w:rPr>
              <w:t>Cotran</w:t>
            </w:r>
            <w:proofErr w:type="spellEnd"/>
            <w:r w:rsidR="0003054F">
              <w:rPr>
                <w:color w:val="000000"/>
              </w:rPr>
              <w:t xml:space="preserve"> pathologic basis of disease / [edited by] Vinay Kumar, Abul K. Abbas, Jon C. Aster, 2018.</w:t>
            </w:r>
          </w:p>
          <w:p w14:paraId="24582A26" w14:textId="3C0EBA6E" w:rsidR="001A256A" w:rsidRDefault="00C866C4" w:rsidP="00362D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78"/>
              </w:tabs>
              <w:spacing w:before="3"/>
              <w:ind w:right="94"/>
            </w:pPr>
            <w:r>
              <w:rPr>
                <w:color w:val="000000"/>
              </w:rPr>
              <w:t>9</w:t>
            </w:r>
            <w:r w:rsidR="00362DB3">
              <w:rPr>
                <w:color w:val="000000"/>
              </w:rPr>
              <w:t xml:space="preserve">. </w:t>
            </w:r>
            <w:r w:rsidR="0003054F">
              <w:rPr>
                <w:color w:val="000000"/>
              </w:rPr>
              <w:t>Understanding Pathophysiology</w:t>
            </w:r>
            <w:r w:rsidR="00A17284">
              <w:rPr>
                <w:color w:val="000000"/>
              </w:rPr>
              <w:t>,</w:t>
            </w:r>
            <w:r w:rsidR="0003054F">
              <w:rPr>
                <w:color w:val="000000"/>
              </w:rPr>
              <w:t xml:space="preserve"> First </w:t>
            </w:r>
            <w:r w:rsidR="00A17284">
              <w:rPr>
                <w:color w:val="000000"/>
              </w:rPr>
              <w:t>Canadian</w:t>
            </w:r>
            <w:r w:rsidR="0003054F">
              <w:rPr>
                <w:color w:val="000000"/>
              </w:rPr>
              <w:t xml:space="preserve"> Ed. 2018 by Elsevier Inc. Sue Huether; Kelly </w:t>
            </w:r>
            <w:proofErr w:type="spellStart"/>
            <w:r w:rsidR="0003054F">
              <w:rPr>
                <w:color w:val="000000"/>
              </w:rPr>
              <w:t>PowerKean</w:t>
            </w:r>
            <w:proofErr w:type="spellEnd"/>
            <w:r w:rsidR="0003054F">
              <w:rPr>
                <w:color w:val="000000"/>
              </w:rPr>
              <w:t xml:space="preserve">; Mohamed </w:t>
            </w:r>
            <w:proofErr w:type="spellStart"/>
            <w:r w:rsidR="0003054F">
              <w:rPr>
                <w:color w:val="000000"/>
              </w:rPr>
              <w:t>ElHussein</w:t>
            </w:r>
            <w:proofErr w:type="spellEnd"/>
            <w:r w:rsidR="0003054F">
              <w:rPr>
                <w:color w:val="000000"/>
              </w:rPr>
              <w:t>.</w:t>
            </w:r>
          </w:p>
          <w:p w14:paraId="6555CAF2" w14:textId="191497EA" w:rsidR="001A256A" w:rsidRDefault="00C866C4" w:rsidP="00362D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spacing w:before="2"/>
              <w:ind w:right="93"/>
            </w:pPr>
            <w:r>
              <w:rPr>
                <w:color w:val="000000"/>
              </w:rPr>
              <w:t>10</w:t>
            </w:r>
            <w:r w:rsidR="00362DB3">
              <w:rPr>
                <w:color w:val="000000"/>
              </w:rPr>
              <w:t xml:space="preserve">. </w:t>
            </w:r>
            <w:r w:rsidR="0003054F">
              <w:rPr>
                <w:color w:val="000000"/>
              </w:rPr>
              <w:t>Pathophysiology of Diseases: An introduction in clinical medicine 8 ed. 2019 by McGraw-Hill Education; Lange Inc. Gary D. Hammer, MD, PhD Stephen J. McPhee, MD.</w:t>
            </w:r>
          </w:p>
          <w:p w14:paraId="27578945" w14:textId="238FC32F" w:rsidR="001A256A" w:rsidRDefault="00362DB3" w:rsidP="00362D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"/>
              </w:tabs>
              <w:ind w:right="93"/>
            </w:pPr>
            <w:r>
              <w:rPr>
                <w:color w:val="000000"/>
              </w:rPr>
              <w:t>1</w:t>
            </w:r>
            <w:r w:rsidR="00C866C4">
              <w:rPr>
                <w:color w:val="000000"/>
              </w:rPr>
              <w:t>1</w:t>
            </w:r>
            <w:r>
              <w:rPr>
                <w:color w:val="000000"/>
              </w:rPr>
              <w:t xml:space="preserve">. </w:t>
            </w:r>
            <w:r w:rsidR="0003054F">
              <w:rPr>
                <w:color w:val="000000"/>
              </w:rPr>
              <w:t xml:space="preserve">Pathophysiology: The biologic basis for diseases in adults and children 8th ed. 2019 by Elsevier Inc. Kathryn L. McCance, MS, PhD Sue E. Huether, MS, PhD </w:t>
            </w:r>
            <w:proofErr w:type="spellStart"/>
            <w:r w:rsidR="0003054F">
              <w:rPr>
                <w:color w:val="000000"/>
              </w:rPr>
              <w:t>Valentına</w:t>
            </w:r>
            <w:proofErr w:type="spellEnd"/>
            <w:r w:rsidR="0003054F">
              <w:rPr>
                <w:color w:val="000000"/>
              </w:rPr>
              <w:t xml:space="preserve"> L. Brashers, Neal S. Rote, PhD.</w:t>
            </w:r>
          </w:p>
          <w:p w14:paraId="6439F05C" w14:textId="6B369572" w:rsidR="001A256A" w:rsidRDefault="00362DB3" w:rsidP="00362D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47"/>
              </w:tabs>
              <w:spacing w:before="3"/>
            </w:pPr>
            <w:r>
              <w:rPr>
                <w:color w:val="000000"/>
              </w:rPr>
              <w:t>1</w:t>
            </w:r>
            <w:r w:rsidR="00C866C4">
              <w:rPr>
                <w:color w:val="000000"/>
              </w:rPr>
              <w:t>2</w:t>
            </w:r>
            <w:r>
              <w:rPr>
                <w:color w:val="000000"/>
              </w:rPr>
              <w:t xml:space="preserve">. </w:t>
            </w:r>
            <w:r w:rsidR="0003054F">
              <w:rPr>
                <w:color w:val="000000"/>
              </w:rPr>
              <w:t xml:space="preserve">Rapid Review Pathology, Fifth Edition 2019 by Elsevier, Inc. Edward F. </w:t>
            </w:r>
            <w:proofErr w:type="spellStart"/>
            <w:r w:rsidR="0003054F">
              <w:rPr>
                <w:color w:val="000000"/>
              </w:rPr>
              <w:t>Goljan</w:t>
            </w:r>
            <w:proofErr w:type="spellEnd"/>
            <w:r w:rsidR="0003054F">
              <w:rPr>
                <w:color w:val="000000"/>
              </w:rPr>
              <w:t>, MD</w:t>
            </w:r>
          </w:p>
          <w:p w14:paraId="1DC6E087" w14:textId="0CE48D00" w:rsidR="001A256A" w:rsidRDefault="00362DB3" w:rsidP="00362D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5"/>
              </w:tabs>
              <w:spacing w:before="39"/>
              <w:ind w:right="94"/>
            </w:pPr>
            <w:r>
              <w:rPr>
                <w:color w:val="000000"/>
              </w:rPr>
              <w:t>1</w:t>
            </w:r>
            <w:r w:rsidR="00C866C4">
              <w:rPr>
                <w:color w:val="000000"/>
              </w:rPr>
              <w:t>3</w:t>
            </w:r>
            <w:r>
              <w:rPr>
                <w:color w:val="000000"/>
              </w:rPr>
              <w:t xml:space="preserve">. </w:t>
            </w:r>
            <w:r w:rsidR="0003054F">
              <w:rPr>
                <w:color w:val="000000"/>
              </w:rPr>
              <w:t>Williams Textbook of Endocrinology 13th Edition, Shlomo Melmed MBChB MACP, Kenneth S. Polonsky MD, P. Reed Larsen MD FRCP, Henry M. Kronenberg MD, Elsevier, 2015.</w:t>
            </w:r>
          </w:p>
          <w:p w14:paraId="71A04C1E" w14:textId="5F5E3B8D" w:rsidR="001A256A" w:rsidRDefault="00362DB3" w:rsidP="00362D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96"/>
              </w:tabs>
              <w:spacing w:before="7"/>
              <w:ind w:right="93"/>
            </w:pPr>
            <w:r>
              <w:rPr>
                <w:color w:val="000000"/>
              </w:rPr>
              <w:t>1</w:t>
            </w:r>
            <w:r w:rsidR="00C866C4">
              <w:rPr>
                <w:color w:val="000000"/>
              </w:rPr>
              <w:t>4</w:t>
            </w:r>
            <w:r>
              <w:rPr>
                <w:color w:val="000000"/>
              </w:rPr>
              <w:t xml:space="preserve">. </w:t>
            </w:r>
            <w:r w:rsidR="0003054F">
              <w:rPr>
                <w:color w:val="000000"/>
              </w:rPr>
              <w:t>Greenspan's Basic and Clinical Endocrinology, 10th Edition, David G. Gardner, Dolores M. Shoback, McGraw Hill Medical Books, 2018.</w:t>
            </w:r>
          </w:p>
          <w:p w14:paraId="2D951A21" w14:textId="7CB2B143" w:rsidR="001A256A" w:rsidRDefault="00362DB3" w:rsidP="00362D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7"/>
              </w:tabs>
              <w:spacing w:before="2"/>
              <w:ind w:right="92"/>
            </w:pPr>
            <w:r>
              <w:rPr>
                <w:color w:val="000000"/>
              </w:rPr>
              <w:t>1</w:t>
            </w:r>
            <w:r w:rsidR="00C866C4">
              <w:rPr>
                <w:color w:val="000000"/>
              </w:rPr>
              <w:t>5</w:t>
            </w:r>
            <w:r>
              <w:rPr>
                <w:color w:val="000000"/>
              </w:rPr>
              <w:t xml:space="preserve">. </w:t>
            </w:r>
            <w:r w:rsidR="0003054F">
              <w:rPr>
                <w:color w:val="000000"/>
              </w:rPr>
              <w:t xml:space="preserve">Katzung's Basic and Clinical Pharmacology (Ed. Todd W. </w:t>
            </w:r>
            <w:proofErr w:type="spellStart"/>
            <w:r w:rsidR="0003054F">
              <w:rPr>
                <w:color w:val="000000"/>
              </w:rPr>
              <w:t>Vanderah</w:t>
            </w:r>
            <w:proofErr w:type="spellEnd"/>
            <w:r w:rsidR="0003054F">
              <w:rPr>
                <w:color w:val="000000"/>
              </w:rPr>
              <w:t>),16th Edition, McGraw Hill Lange, 2023.</w:t>
            </w:r>
          </w:p>
          <w:p w14:paraId="4C1827F3" w14:textId="3F8C3CF9" w:rsidR="001A256A" w:rsidRDefault="00362DB3" w:rsidP="00362D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7"/>
              </w:tabs>
              <w:spacing w:before="2"/>
              <w:ind w:right="92"/>
            </w:pPr>
            <w:r>
              <w:rPr>
                <w:color w:val="000000"/>
              </w:rPr>
              <w:t>1</w:t>
            </w:r>
            <w:r w:rsidR="00C866C4">
              <w:rPr>
                <w:color w:val="000000"/>
              </w:rPr>
              <w:t>6</w:t>
            </w:r>
            <w:r>
              <w:rPr>
                <w:color w:val="000000"/>
              </w:rPr>
              <w:t xml:space="preserve">. </w:t>
            </w:r>
            <w:r w:rsidR="0003054F">
              <w:rPr>
                <w:color w:val="000000"/>
              </w:rPr>
              <w:t>Basic Clinical Pharmacology (Ed. Katzung BG, Masters SB, Trevor AJ), 12</w:t>
            </w:r>
            <w:r w:rsidR="0003054F">
              <w:rPr>
                <w:color w:val="000000"/>
                <w:vertAlign w:val="superscript"/>
              </w:rPr>
              <w:t>th</w:t>
            </w:r>
            <w:r w:rsidR="0003054F">
              <w:rPr>
                <w:color w:val="000000"/>
              </w:rPr>
              <w:t xml:space="preserve"> Edition, McGraw Hill Lange, 2012.</w:t>
            </w:r>
          </w:p>
          <w:p w14:paraId="55C16573" w14:textId="20730D98" w:rsidR="001A256A" w:rsidRDefault="00362DB3" w:rsidP="00362D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7"/>
              </w:tabs>
              <w:ind w:right="94"/>
            </w:pPr>
            <w:r>
              <w:rPr>
                <w:color w:val="000000"/>
              </w:rPr>
              <w:t>1</w:t>
            </w:r>
            <w:r w:rsidR="00C866C4">
              <w:rPr>
                <w:color w:val="000000"/>
              </w:rPr>
              <w:t>7</w:t>
            </w:r>
            <w:r>
              <w:rPr>
                <w:color w:val="000000"/>
              </w:rPr>
              <w:t xml:space="preserve">. </w:t>
            </w:r>
            <w:r w:rsidR="0003054F">
              <w:rPr>
                <w:color w:val="000000"/>
              </w:rPr>
              <w:t xml:space="preserve">Goodman and Gilman's The Pharmacological Basis of Therapeutics (Eds: L. Brunton, B. </w:t>
            </w:r>
            <w:proofErr w:type="spellStart"/>
            <w:r w:rsidR="0003054F">
              <w:rPr>
                <w:color w:val="000000"/>
              </w:rPr>
              <w:t>Knollmann</w:t>
            </w:r>
            <w:proofErr w:type="spellEnd"/>
            <w:r w:rsidR="0003054F">
              <w:rPr>
                <w:color w:val="000000"/>
              </w:rPr>
              <w:t>), 14th Edition, McGraw Hill, 2022.</w:t>
            </w:r>
          </w:p>
          <w:p w14:paraId="775DD440" w14:textId="6EFE258D" w:rsidR="001A256A" w:rsidRDefault="00C866C4" w:rsidP="00362D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7"/>
              </w:tabs>
              <w:ind w:right="94"/>
            </w:pPr>
            <w:r>
              <w:rPr>
                <w:color w:val="000000"/>
              </w:rPr>
              <w:t>18</w:t>
            </w:r>
            <w:r w:rsidR="00362DB3">
              <w:rPr>
                <w:color w:val="000000"/>
              </w:rPr>
              <w:t xml:space="preserve">. </w:t>
            </w:r>
            <w:r w:rsidR="0003054F">
              <w:rPr>
                <w:color w:val="000000"/>
              </w:rPr>
              <w:t xml:space="preserve">Goodman &amp; Gillman’s The Pharmacological Basis of </w:t>
            </w:r>
            <w:proofErr w:type="spellStart"/>
            <w:r w:rsidR="0003054F">
              <w:rPr>
                <w:color w:val="000000"/>
              </w:rPr>
              <w:t>Tgerapeutics</w:t>
            </w:r>
            <w:proofErr w:type="spellEnd"/>
            <w:r w:rsidR="0003054F">
              <w:rPr>
                <w:color w:val="000000"/>
              </w:rPr>
              <w:t xml:space="preserve"> (Ed. Brunton LL, Hilal-Dandan R, </w:t>
            </w:r>
            <w:proofErr w:type="spellStart"/>
            <w:r w:rsidR="0003054F">
              <w:rPr>
                <w:color w:val="000000"/>
              </w:rPr>
              <w:t>Knollmann</w:t>
            </w:r>
            <w:proofErr w:type="spellEnd"/>
            <w:r w:rsidR="0003054F">
              <w:rPr>
                <w:color w:val="000000"/>
              </w:rPr>
              <w:t xml:space="preserve"> BC), 13</w:t>
            </w:r>
            <w:r w:rsidR="0003054F">
              <w:rPr>
                <w:color w:val="000000"/>
                <w:vertAlign w:val="superscript"/>
              </w:rPr>
              <w:t>th</w:t>
            </w:r>
            <w:r w:rsidR="0003054F">
              <w:rPr>
                <w:color w:val="000000"/>
              </w:rPr>
              <w:t xml:space="preserve"> Edition, McGraw-Hill Education, 2018.</w:t>
            </w:r>
          </w:p>
          <w:p w14:paraId="65A49588" w14:textId="7CCCF8EA" w:rsidR="001A256A" w:rsidRDefault="00C866C4" w:rsidP="00362D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47"/>
              </w:tabs>
              <w:spacing w:before="3"/>
              <w:ind w:right="93"/>
            </w:pPr>
            <w:r>
              <w:rPr>
                <w:color w:val="000000"/>
              </w:rPr>
              <w:t>19</w:t>
            </w:r>
            <w:r w:rsidR="00362DB3">
              <w:rPr>
                <w:color w:val="000000"/>
              </w:rPr>
              <w:t xml:space="preserve">. </w:t>
            </w:r>
            <w:r w:rsidR="0003054F">
              <w:rPr>
                <w:color w:val="000000"/>
              </w:rPr>
              <w:t xml:space="preserve">The Developing Human: Clinically Oriented Embryology, 11th Edition by Keith L. Moore BA FIAC FRSM FAAA, T. V. N. Persaud </w:t>
            </w:r>
            <w:proofErr w:type="spellStart"/>
            <w:r w:rsidR="0003054F">
              <w:rPr>
                <w:color w:val="000000"/>
              </w:rPr>
              <w:t>FRCPath</w:t>
            </w:r>
            <w:proofErr w:type="spellEnd"/>
            <w:r w:rsidR="0003054F">
              <w:rPr>
                <w:color w:val="000000"/>
              </w:rPr>
              <w:t xml:space="preserve"> (Lond.) FAAA, Mark G. Torchia MSc PhD, Saunders, 2019.</w:t>
            </w:r>
          </w:p>
          <w:p w14:paraId="76096D07" w14:textId="771D62AB" w:rsidR="001A256A" w:rsidRDefault="00362DB3" w:rsidP="00362D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44"/>
              </w:tabs>
              <w:spacing w:before="2"/>
              <w:ind w:right="93"/>
            </w:pPr>
            <w:r>
              <w:rPr>
                <w:color w:val="000000"/>
              </w:rPr>
              <w:t>2</w:t>
            </w:r>
            <w:r w:rsidR="00C866C4">
              <w:rPr>
                <w:color w:val="000000"/>
              </w:rPr>
              <w:t>0</w:t>
            </w:r>
            <w:r>
              <w:rPr>
                <w:color w:val="000000"/>
              </w:rPr>
              <w:t xml:space="preserve">. </w:t>
            </w:r>
            <w:r w:rsidR="0003054F">
              <w:rPr>
                <w:color w:val="000000"/>
              </w:rPr>
              <w:t>Langman's Medical Embryology 13th Edition by Ph.D. Sadler, T. W. (Author), Lippincott Williams &amp; Wilkins, 2014.</w:t>
            </w:r>
          </w:p>
          <w:p w14:paraId="62A89196" w14:textId="06DD900B" w:rsidR="001A256A" w:rsidRDefault="00362DB3" w:rsidP="00362D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5"/>
              </w:tabs>
              <w:ind w:right="90"/>
            </w:pPr>
            <w:r>
              <w:rPr>
                <w:color w:val="000000"/>
              </w:rPr>
              <w:t>2</w:t>
            </w:r>
            <w:r w:rsidR="00C866C4">
              <w:rPr>
                <w:color w:val="000000"/>
              </w:rPr>
              <w:t>1</w:t>
            </w:r>
            <w:r>
              <w:rPr>
                <w:color w:val="000000"/>
              </w:rPr>
              <w:t xml:space="preserve">. </w:t>
            </w:r>
            <w:r w:rsidR="0003054F">
              <w:rPr>
                <w:color w:val="000000"/>
              </w:rPr>
              <w:t>Junqueira's Basic Histology: Text and Atlas, Fifteenth Edition 15th Edition by Anthony Mescher (Author), McGraw-Hill Education / Medical, 2018.</w:t>
            </w:r>
          </w:p>
          <w:p w14:paraId="77E624FE" w14:textId="0359BFD6" w:rsidR="001A256A" w:rsidRDefault="00362DB3" w:rsidP="00362D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47"/>
              </w:tabs>
              <w:spacing w:before="3"/>
            </w:pPr>
            <w:r>
              <w:rPr>
                <w:color w:val="000000"/>
              </w:rPr>
              <w:t>2</w:t>
            </w:r>
            <w:r w:rsidR="00C866C4">
              <w:rPr>
                <w:color w:val="000000"/>
              </w:rPr>
              <w:t>2</w:t>
            </w:r>
            <w:r>
              <w:rPr>
                <w:color w:val="000000"/>
              </w:rPr>
              <w:t xml:space="preserve">. </w:t>
            </w:r>
            <w:r w:rsidR="0003054F">
              <w:rPr>
                <w:color w:val="000000"/>
              </w:rPr>
              <w:t>Physiology, 6th Edition by Linda S. Costanzo PhD, Elsevier, 2017.</w:t>
            </w:r>
          </w:p>
          <w:p w14:paraId="53262DFE" w14:textId="01B2394F" w:rsidR="001A256A" w:rsidRDefault="00362DB3" w:rsidP="00362D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47"/>
              </w:tabs>
              <w:spacing w:before="39"/>
            </w:pPr>
            <w:r>
              <w:rPr>
                <w:color w:val="000000"/>
              </w:rPr>
              <w:t>2</w:t>
            </w:r>
            <w:r w:rsidR="00C866C4">
              <w:rPr>
                <w:color w:val="000000"/>
              </w:rPr>
              <w:t>3</w:t>
            </w:r>
            <w:r>
              <w:rPr>
                <w:color w:val="000000"/>
              </w:rPr>
              <w:t xml:space="preserve">. </w:t>
            </w:r>
            <w:r w:rsidR="0003054F">
              <w:rPr>
                <w:color w:val="000000"/>
              </w:rPr>
              <w:t xml:space="preserve">Clinical Pathophysiology Made Ridiculously Simple™ </w:t>
            </w:r>
            <w:proofErr w:type="spellStart"/>
            <w:r w:rsidR="0003054F">
              <w:rPr>
                <w:color w:val="000000"/>
              </w:rPr>
              <w:t>Aarob</w:t>
            </w:r>
            <w:proofErr w:type="spellEnd"/>
            <w:r w:rsidR="0003054F">
              <w:rPr>
                <w:color w:val="000000"/>
              </w:rPr>
              <w:t xml:space="preserve"> Berkowitz 2007 By </w:t>
            </w:r>
            <w:proofErr w:type="spellStart"/>
            <w:r w:rsidR="0003054F">
              <w:rPr>
                <w:color w:val="000000"/>
              </w:rPr>
              <w:t>Medmaster</w:t>
            </w:r>
            <w:proofErr w:type="spellEnd"/>
            <w:r w:rsidR="0003054F">
              <w:rPr>
                <w:color w:val="000000"/>
              </w:rPr>
              <w:t xml:space="preserve"> Inc.</w:t>
            </w:r>
          </w:p>
          <w:p w14:paraId="7ABF3DB7" w14:textId="0580A9EB" w:rsidR="001A256A" w:rsidRDefault="00362DB3" w:rsidP="00362D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47"/>
              </w:tabs>
              <w:spacing w:before="43"/>
            </w:pPr>
            <w:r>
              <w:rPr>
                <w:color w:val="000000"/>
              </w:rPr>
              <w:t>2</w:t>
            </w:r>
            <w:r w:rsidR="00C866C4">
              <w:rPr>
                <w:color w:val="000000"/>
              </w:rPr>
              <w:t>4</w:t>
            </w:r>
            <w:r>
              <w:rPr>
                <w:color w:val="000000"/>
              </w:rPr>
              <w:t xml:space="preserve">. </w:t>
            </w:r>
            <w:r w:rsidR="0003054F">
              <w:rPr>
                <w:color w:val="000000"/>
              </w:rPr>
              <w:t>Rapid Review Pathology, Fifth Edition, 2019 By Elsevier, Inc. EDWARD F. GOLJAN, MD</w:t>
            </w:r>
          </w:p>
          <w:p w14:paraId="15AF8A85" w14:textId="7BD0A3E2" w:rsidR="001A256A" w:rsidRDefault="00FD54D0" w:rsidP="00FD54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47"/>
              </w:tabs>
              <w:spacing w:before="39"/>
            </w:pPr>
            <w:r>
              <w:rPr>
                <w:color w:val="000000"/>
              </w:rPr>
              <w:t>2</w:t>
            </w:r>
            <w:r w:rsidR="00C866C4">
              <w:rPr>
                <w:color w:val="000000"/>
              </w:rPr>
              <w:t>5</w:t>
            </w:r>
            <w:r>
              <w:rPr>
                <w:color w:val="000000"/>
              </w:rPr>
              <w:t xml:space="preserve">. </w:t>
            </w:r>
            <w:r w:rsidR="0003054F">
              <w:rPr>
                <w:color w:val="000000"/>
              </w:rPr>
              <w:t xml:space="preserve">Pathophysiology The Biologic Basis for Disease in Adults and Children, Kathryn L. </w:t>
            </w:r>
            <w:proofErr w:type="spellStart"/>
            <w:r w:rsidR="0003054F">
              <w:rPr>
                <w:color w:val="000000"/>
              </w:rPr>
              <w:t>Mccance</w:t>
            </w:r>
            <w:proofErr w:type="spellEnd"/>
            <w:r w:rsidR="0003054F">
              <w:rPr>
                <w:color w:val="000000"/>
              </w:rPr>
              <w:t>, Sue</w:t>
            </w:r>
          </w:p>
          <w:p w14:paraId="0A61DFAB" w14:textId="77777777" w:rsidR="001A256A" w:rsidRDefault="0003054F" w:rsidP="00602F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9"/>
              <w:ind w:left="110"/>
              <w:rPr>
                <w:color w:val="000000"/>
              </w:rPr>
            </w:pPr>
            <w:r>
              <w:rPr>
                <w:color w:val="000000"/>
              </w:rPr>
              <w:t xml:space="preserve">E. Huether, </w:t>
            </w:r>
            <w:proofErr w:type="spellStart"/>
            <w:r>
              <w:rPr>
                <w:color w:val="000000"/>
              </w:rPr>
              <w:t>Valentına</w:t>
            </w:r>
            <w:proofErr w:type="spellEnd"/>
            <w:r>
              <w:rPr>
                <w:color w:val="000000"/>
              </w:rPr>
              <w:t xml:space="preserve"> L. Brashers, Neal S. Rote 8th Ed. 2017.</w:t>
            </w:r>
          </w:p>
          <w:p w14:paraId="67CE644E" w14:textId="5F7F2B7E" w:rsidR="001A256A" w:rsidRDefault="0003054F" w:rsidP="00FD54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6"/>
              </w:tabs>
              <w:spacing w:before="12"/>
              <w:ind w:right="92"/>
            </w:pPr>
            <w:r>
              <w:rPr>
                <w:color w:val="000000"/>
              </w:rPr>
              <w:t>2</w:t>
            </w:r>
            <w:r w:rsidR="00C866C4">
              <w:rPr>
                <w:color w:val="000000"/>
              </w:rPr>
              <w:t>6</w:t>
            </w:r>
            <w:r w:rsidR="00FD54D0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Mandell, Douglas, and Bennett's Principles and Practice of Infectious Diseases, 9th Edition, Bennett, JE, Dolin R, Blaser MJ. Elsevier, 2019</w:t>
            </w:r>
          </w:p>
        </w:tc>
      </w:tr>
    </w:tbl>
    <w:p w14:paraId="1A4231FF" w14:textId="77777777" w:rsidR="001A256A" w:rsidRDefault="001A256A">
      <w:pPr>
        <w:pBdr>
          <w:top w:val="nil"/>
          <w:left w:val="nil"/>
          <w:bottom w:val="nil"/>
          <w:right w:val="nil"/>
          <w:between w:val="nil"/>
        </w:pBdr>
        <w:ind w:left="110"/>
        <w:rPr>
          <w:color w:val="000000"/>
        </w:rPr>
        <w:sectPr w:rsidR="001A256A">
          <w:type w:val="continuous"/>
          <w:pgSz w:w="11900" w:h="16840"/>
          <w:pgMar w:top="1400" w:right="992" w:bottom="280" w:left="1275" w:header="708" w:footer="708" w:gutter="0"/>
          <w:cols w:space="708"/>
        </w:sectPr>
      </w:pPr>
    </w:p>
    <w:p w14:paraId="7884C9B1" w14:textId="77777777" w:rsidR="001A256A" w:rsidRDefault="001A256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</w:p>
    <w:tbl>
      <w:tblPr>
        <w:tblStyle w:val="ae"/>
        <w:tblW w:w="9075" w:type="dxa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66"/>
        <w:gridCol w:w="116"/>
        <w:gridCol w:w="1494"/>
        <w:gridCol w:w="1508"/>
        <w:gridCol w:w="351"/>
        <w:gridCol w:w="1729"/>
        <w:gridCol w:w="1499"/>
        <w:gridCol w:w="112"/>
      </w:tblGrid>
      <w:tr w:rsidR="001A256A" w14:paraId="751250AD" w14:textId="77777777">
        <w:trPr>
          <w:trHeight w:val="268"/>
        </w:trPr>
        <w:tc>
          <w:tcPr>
            <w:tcW w:w="9075" w:type="dxa"/>
            <w:gridSpan w:val="8"/>
          </w:tcPr>
          <w:p w14:paraId="193A8523" w14:textId="77777777" w:rsidR="001A256A" w:rsidRDefault="00030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6" w:lineRule="auto"/>
              <w:ind w:left="6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MED 305 COMMITTEE EXAM WEEK</w:t>
            </w:r>
          </w:p>
        </w:tc>
      </w:tr>
      <w:tr w:rsidR="001A256A" w14:paraId="298A22E7" w14:textId="77777777">
        <w:trPr>
          <w:trHeight w:val="268"/>
        </w:trPr>
        <w:tc>
          <w:tcPr>
            <w:tcW w:w="2266" w:type="dxa"/>
          </w:tcPr>
          <w:p w14:paraId="5AADE931" w14:textId="77777777" w:rsidR="001A256A" w:rsidRDefault="00030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6" w:lineRule="auto"/>
              <w:ind w:left="14" w:right="1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DATE</w:t>
            </w:r>
          </w:p>
        </w:tc>
        <w:tc>
          <w:tcPr>
            <w:tcW w:w="3118" w:type="dxa"/>
            <w:gridSpan w:val="3"/>
          </w:tcPr>
          <w:p w14:paraId="5CD7EFD0" w14:textId="77777777" w:rsidR="001A256A" w:rsidRDefault="00030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6" w:lineRule="auto"/>
              <w:ind w:left="969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EXAM NAME</w:t>
            </w:r>
          </w:p>
        </w:tc>
        <w:tc>
          <w:tcPr>
            <w:tcW w:w="3691" w:type="dxa"/>
            <w:gridSpan w:val="4"/>
          </w:tcPr>
          <w:p w14:paraId="6317F7CB" w14:textId="77777777" w:rsidR="001A256A" w:rsidRDefault="00030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6" w:lineRule="auto"/>
              <w:ind w:left="2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EXAM HOUR</w:t>
            </w:r>
          </w:p>
        </w:tc>
      </w:tr>
      <w:tr w:rsidR="003F7E29" w14:paraId="59BC724F" w14:textId="77777777">
        <w:trPr>
          <w:trHeight w:val="268"/>
        </w:trPr>
        <w:tc>
          <w:tcPr>
            <w:tcW w:w="2266" w:type="dxa"/>
          </w:tcPr>
          <w:p w14:paraId="3369D0EF" w14:textId="45AA0EC8" w:rsidR="003F7E29" w:rsidRPr="00AC60FF" w:rsidRDefault="003F7E29" w:rsidP="003F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6" w:lineRule="auto"/>
              <w:ind w:left="14" w:right="1"/>
              <w:jc w:val="center"/>
            </w:pPr>
            <w:r w:rsidRPr="00AC60FF">
              <w:t>28.12.2026</w:t>
            </w:r>
          </w:p>
        </w:tc>
        <w:tc>
          <w:tcPr>
            <w:tcW w:w="3118" w:type="dxa"/>
            <w:gridSpan w:val="3"/>
          </w:tcPr>
          <w:p w14:paraId="7D813291" w14:textId="2805E6A0" w:rsidR="003F7E29" w:rsidRPr="00AC60FF" w:rsidRDefault="003F7E29" w:rsidP="003F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6" w:lineRule="auto"/>
              <w:ind w:left="360"/>
            </w:pPr>
            <w:r w:rsidRPr="00AC60FF">
              <w:t>MED 305 Clinical Skills Exam</w:t>
            </w:r>
          </w:p>
        </w:tc>
        <w:tc>
          <w:tcPr>
            <w:tcW w:w="3691" w:type="dxa"/>
            <w:gridSpan w:val="4"/>
          </w:tcPr>
          <w:p w14:paraId="607DEB65" w14:textId="056D450C" w:rsidR="003F7E29" w:rsidRPr="00AC60FF" w:rsidRDefault="003F7E29" w:rsidP="003F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6" w:lineRule="auto"/>
              <w:ind w:left="2"/>
              <w:jc w:val="center"/>
            </w:pPr>
            <w:r w:rsidRPr="00AC60FF">
              <w:t>13.30-16.20</w:t>
            </w:r>
          </w:p>
        </w:tc>
      </w:tr>
      <w:tr w:rsidR="003F7E29" w14:paraId="7FEE80E6" w14:textId="77777777">
        <w:trPr>
          <w:trHeight w:val="263"/>
        </w:trPr>
        <w:tc>
          <w:tcPr>
            <w:tcW w:w="2266" w:type="dxa"/>
          </w:tcPr>
          <w:p w14:paraId="2D7A1AC4" w14:textId="784CB646" w:rsidR="003F7E29" w:rsidRPr="00AC60FF" w:rsidRDefault="003F7E29" w:rsidP="003F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2" w:lineRule="auto"/>
              <w:ind w:left="14" w:right="1"/>
              <w:jc w:val="center"/>
            </w:pPr>
            <w:r w:rsidRPr="00AC60FF">
              <w:t>29.12.2026</w:t>
            </w:r>
          </w:p>
        </w:tc>
        <w:tc>
          <w:tcPr>
            <w:tcW w:w="3118" w:type="dxa"/>
            <w:gridSpan w:val="3"/>
            <w:tcBorders>
              <w:bottom w:val="single" w:sz="8" w:space="0" w:color="000000"/>
            </w:tcBorders>
          </w:tcPr>
          <w:p w14:paraId="4061916B" w14:textId="31F986E1" w:rsidR="003F7E29" w:rsidRPr="00AC60FF" w:rsidRDefault="003F7E29" w:rsidP="003F7E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2" w:lineRule="auto"/>
              <w:ind w:left="358"/>
            </w:pPr>
            <w:r w:rsidRPr="00AC60FF">
              <w:t>MED 305 Committee Exam</w:t>
            </w:r>
          </w:p>
        </w:tc>
        <w:tc>
          <w:tcPr>
            <w:tcW w:w="3691" w:type="dxa"/>
            <w:gridSpan w:val="4"/>
            <w:tcBorders>
              <w:bottom w:val="single" w:sz="8" w:space="0" w:color="000000"/>
            </w:tcBorders>
          </w:tcPr>
          <w:p w14:paraId="7A1482E5" w14:textId="4CB82B7F" w:rsidR="003F7E29" w:rsidRPr="00AC60FF" w:rsidRDefault="003F7E29" w:rsidP="003F7E29">
            <w:pPr>
              <w:spacing w:before="1" w:line="246" w:lineRule="auto"/>
              <w:ind w:left="2"/>
              <w:jc w:val="center"/>
            </w:pPr>
            <w:r w:rsidRPr="00AC60FF">
              <w:t>09.30-12.20</w:t>
            </w:r>
          </w:p>
        </w:tc>
      </w:tr>
      <w:tr w:rsidR="001A256A" w14:paraId="0A66B588" w14:textId="77777777">
        <w:trPr>
          <w:trHeight w:val="541"/>
        </w:trPr>
        <w:tc>
          <w:tcPr>
            <w:tcW w:w="2266" w:type="dxa"/>
            <w:vMerge w:val="restart"/>
          </w:tcPr>
          <w:p w14:paraId="7BD4058A" w14:textId="77777777" w:rsidR="001A256A" w:rsidRDefault="00030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19" w:right="272" w:hanging="128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Teaching Methods and Techniques</w:t>
            </w:r>
          </w:p>
        </w:tc>
        <w:tc>
          <w:tcPr>
            <w:tcW w:w="116" w:type="dxa"/>
            <w:vMerge w:val="restart"/>
          </w:tcPr>
          <w:p w14:paraId="0FE5876E" w14:textId="77777777" w:rsidR="001A256A" w:rsidRDefault="001A25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94" w:type="dxa"/>
            <w:tcBorders>
              <w:top w:val="single" w:sz="8" w:space="0" w:color="000000"/>
            </w:tcBorders>
          </w:tcPr>
          <w:p w14:paraId="73894A05" w14:textId="77777777" w:rsidR="001A256A" w:rsidRDefault="00030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116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4D852F51" wp14:editId="097516A4">
                  <wp:extent cx="152399" cy="152399"/>
                  <wp:effectExtent l="0" t="0" r="0" b="0"/>
                  <wp:docPr id="5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399" cy="15239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</w:rPr>
              <w:t>Lecture</w:t>
            </w:r>
          </w:p>
        </w:tc>
        <w:tc>
          <w:tcPr>
            <w:tcW w:w="1859" w:type="dxa"/>
            <w:gridSpan w:val="2"/>
            <w:tcBorders>
              <w:top w:val="single" w:sz="8" w:space="0" w:color="000000"/>
            </w:tcBorders>
          </w:tcPr>
          <w:p w14:paraId="74E99175" w14:textId="4F0ABCB2" w:rsidR="001A256A" w:rsidRDefault="00E37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3" w:right="371" w:firstLine="368"/>
              <w:rPr>
                <w:color w:val="000000"/>
              </w:rPr>
            </w:pPr>
            <w:r>
              <w:rPr>
                <w:color w:val="000000"/>
              </w:rPr>
              <w:t>Case-based learning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8240" behindDoc="1" locked="0" layoutInCell="1" hidden="0" allowOverlap="1" wp14:anchorId="6BF23E62" wp14:editId="47502745">
                      <wp:simplePos x="0" y="0"/>
                      <wp:positionH relativeFrom="column">
                        <wp:posOffset>101600</wp:posOffset>
                      </wp:positionH>
                      <wp:positionV relativeFrom="paragraph">
                        <wp:posOffset>0</wp:posOffset>
                      </wp:positionV>
                      <wp:extent cx="152400" cy="152400"/>
                      <wp:effectExtent l="0" t="0" r="0" b="0"/>
                      <wp:wrapNone/>
                      <wp:docPr id="43" name="Grup 4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2400" cy="152400"/>
                                <a:chOff x="5269775" y="3703775"/>
                                <a:chExt cx="152450" cy="152450"/>
                              </a:xfrm>
                            </wpg:grpSpPr>
                            <wpg:grpSp>
                              <wpg:cNvPr id="1011534268" name="Grup 1011534268"/>
                              <wpg:cNvGrpSpPr/>
                              <wpg:grpSpPr>
                                <a:xfrm>
                                  <a:off x="5269800" y="3703800"/>
                                  <a:ext cx="152400" cy="152400"/>
                                  <a:chOff x="5269600" y="3703600"/>
                                  <a:chExt cx="152800" cy="152800"/>
                                </a:xfrm>
                              </wpg:grpSpPr>
                              <wps:wsp>
                                <wps:cNvPr id="2067674681" name="Dikdörtgen 2067674681"/>
                                <wps:cNvSpPr/>
                                <wps:spPr>
                                  <a:xfrm>
                                    <a:off x="5269600" y="3703600"/>
                                    <a:ext cx="152800" cy="1528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47EBD802" w14:textId="77777777" w:rsidR="001A256A" w:rsidRDefault="001A256A">
                                      <w:pPr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g:grpSp>
                                <wpg:cNvPr id="256436119" name="Grup 256436119"/>
                                <wpg:cNvGrpSpPr/>
                                <wpg:grpSpPr>
                                  <a:xfrm>
                                    <a:off x="5269800" y="3703800"/>
                                    <a:ext cx="152400" cy="152400"/>
                                    <a:chOff x="0" y="0"/>
                                    <a:chExt cx="152400" cy="152400"/>
                                  </a:xfrm>
                                </wpg:grpSpPr>
                                <wps:wsp>
                                  <wps:cNvPr id="1216248296" name="Dikdörtgen 1216248296"/>
                                  <wps:cNvSpPr/>
                                  <wps:spPr>
                                    <a:xfrm>
                                      <a:off x="0" y="0"/>
                                      <a:ext cx="152400" cy="152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23EC72EC" w14:textId="77777777" w:rsidR="001A256A" w:rsidRDefault="001A256A">
                                        <w:pPr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  <wps:wsp>
                                  <wps:cNvPr id="1172899815" name="Serbest Form: Şekil 1172899815"/>
                                  <wps:cNvSpPr/>
                                  <wps:spPr>
                                    <a:xfrm>
                                      <a:off x="4571" y="4571"/>
                                      <a:ext cx="143510" cy="143510"/>
                                    </a:xfrm>
                                    <a:custGeom>
                                      <a:avLst/>
                                      <a:gdLst/>
                                      <a:ahLst/>
                                      <a:cxnLst/>
                                      <a:rect l="l" t="t" r="r" b="b"/>
                                      <a:pathLst>
                                        <a:path w="143510" h="143510" extrusionOk="0">
                                          <a:moveTo>
                                            <a:pt x="0" y="0"/>
                                          </a:moveTo>
                                          <a:lnTo>
                                            <a:pt x="143255" y="0"/>
                                          </a:lnTo>
                                          <a:lnTo>
                                            <a:pt x="143255" y="143255"/>
                                          </a:lnTo>
                                          <a:lnTo>
                                            <a:pt x="0" y="143255"/>
                                          </a:lnTo>
                                          <a:lnTo>
                                            <a:pt x="0" y="0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type="none" w="sm" len="sm"/>
                                      <a:tailEnd type="none" w="sm" len="sm"/>
                                    </a:ln>
                                  </wps:spPr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</wpg:grpSp>
                            </wpg:grp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group w14:anchorId="6BF23E62" id="Grup 43" o:spid="_x0000_s1026" style="position:absolute;left:0;text-align:left;margin-left:8pt;margin-top:0;width:12pt;height:12pt;z-index:-251658240;mso-wrap-distance-left:0;mso-wrap-distance-right:0" coordorigin="52697,37037" coordsize="1524,15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">
                      <v:group id="Grup 1011534268" o:spid="_x0000_s1027" style="position:absolute;left:52698;top:37038;width:1524;height:1524" coordorigin="52696,37036" coordsize="1528,1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">
                        <v:rect id="Dikdörtgen 2067674681" o:spid="_x0000_s1028" style="position:absolute;left:52696;top:37036;width:1528;height:15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" filled="f" stroked="f">
                          <v:textbox inset="2.53958mm,2.53958mm,2.53958mm,2.53958mm">
                            <w:txbxContent>
                              <w:p w14:paraId="47EBD802" w14:textId="77777777" w:rsidR="001A256A" w:rsidRDefault="001A256A">
                                <w:pPr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group id="Grup 256436119" o:spid="_x0000_s1029" style="position:absolute;left:52698;top:37038;width:1524;height:1524" coordsize="152400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">
                          <v:rect id="Dikdörtgen 1216248296" o:spid="_x0000_s1030" style="position:absolute;width:152400;height:152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" filled="f" stroked="f">
                            <v:textbox inset="2.53958mm,2.53958mm,2.53958mm,2.53958mm">
                              <w:txbxContent>
                                <w:p w14:paraId="23EC72EC" w14:textId="77777777" w:rsidR="001A256A" w:rsidRDefault="001A256A">
                                  <w:pPr>
                                    <w:textDirection w:val="btLr"/>
                                  </w:pPr>
                                </w:p>
                              </w:txbxContent>
                            </v:textbox>
                          </v:rect>
                          <v:shape id="Serbest Form: Şekil 1172899815" o:spid="_x0000_s1031" style="position:absolute;left:4571;top:4571;width:143510;height:143510;visibility:visible;mso-wrap-style:square;v-text-anchor:middle" coordsize="143510,14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" path="m,l143255,r,143255l,143255,,xe" filled="f">
                            <v:stroke startarrowwidth="narrow" startarrowlength="short" endarrowwidth="narrow" endarrowlength="short"/>
                            <v:path arrowok="t" o:extrusionok="f"/>
                          </v:shape>
                        </v:group>
                      </v:group>
                    </v:group>
                  </w:pict>
                </mc:Fallback>
              </mc:AlternateContent>
            </w:r>
          </w:p>
        </w:tc>
        <w:tc>
          <w:tcPr>
            <w:tcW w:w="1729" w:type="dxa"/>
            <w:tcBorders>
              <w:top w:val="single" w:sz="8" w:space="0" w:color="000000"/>
            </w:tcBorders>
          </w:tcPr>
          <w:p w14:paraId="3F7E2838" w14:textId="77777777" w:rsidR="001A256A" w:rsidRDefault="00030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1" w:right="22" w:firstLine="318"/>
              <w:rPr>
                <w:color w:val="000000"/>
              </w:rPr>
            </w:pPr>
            <w:r>
              <w:rPr>
                <w:color w:val="000000"/>
              </w:rPr>
              <w:t>Case discussion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hidden="0" allowOverlap="1" wp14:anchorId="68FF4AAB" wp14:editId="24E082B3">
                      <wp:simplePos x="0" y="0"/>
                      <wp:positionH relativeFrom="column">
                        <wp:posOffset>63500</wp:posOffset>
                      </wp:positionH>
                      <wp:positionV relativeFrom="paragraph">
                        <wp:posOffset>0</wp:posOffset>
                      </wp:positionV>
                      <wp:extent cx="152400" cy="152400"/>
                      <wp:effectExtent l="0" t="0" r="0" b="0"/>
                      <wp:wrapNone/>
                      <wp:docPr id="42" name="Grup 4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2400" cy="152400"/>
                                <a:chOff x="5269775" y="3703775"/>
                                <a:chExt cx="152450" cy="152450"/>
                              </a:xfrm>
                            </wpg:grpSpPr>
                            <wpg:grpSp>
                              <wpg:cNvPr id="838129138" name="Grup 838129138"/>
                              <wpg:cNvGrpSpPr/>
                              <wpg:grpSpPr>
                                <a:xfrm>
                                  <a:off x="5269800" y="3703800"/>
                                  <a:ext cx="152400" cy="152400"/>
                                  <a:chOff x="5269600" y="3703600"/>
                                  <a:chExt cx="152800" cy="152800"/>
                                </a:xfrm>
                              </wpg:grpSpPr>
                              <wps:wsp>
                                <wps:cNvPr id="1544497134" name="Dikdörtgen 1544497134"/>
                                <wps:cNvSpPr/>
                                <wps:spPr>
                                  <a:xfrm>
                                    <a:off x="5269600" y="3703600"/>
                                    <a:ext cx="152800" cy="1528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75F6BDB4" w14:textId="77777777" w:rsidR="001A256A" w:rsidRDefault="001A256A">
                                      <w:pPr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g:grpSp>
                                <wpg:cNvPr id="185111891" name="Grup 185111891"/>
                                <wpg:cNvGrpSpPr/>
                                <wpg:grpSpPr>
                                  <a:xfrm>
                                    <a:off x="5269800" y="3703800"/>
                                    <a:ext cx="152400" cy="152400"/>
                                    <a:chOff x="0" y="0"/>
                                    <a:chExt cx="152400" cy="152400"/>
                                  </a:xfrm>
                                </wpg:grpSpPr>
                                <wps:wsp>
                                  <wps:cNvPr id="2075222250" name="Dikdörtgen 2075222250"/>
                                  <wps:cNvSpPr/>
                                  <wps:spPr>
                                    <a:xfrm>
                                      <a:off x="0" y="0"/>
                                      <a:ext cx="152400" cy="152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2F02BFA9" w14:textId="77777777" w:rsidR="001A256A" w:rsidRDefault="001A256A">
                                        <w:pPr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  <wps:wsp>
                                  <wps:cNvPr id="967888449" name="Serbest Form: Şekil 967888449"/>
                                  <wps:cNvSpPr/>
                                  <wps:spPr>
                                    <a:xfrm>
                                      <a:off x="4571" y="4571"/>
                                      <a:ext cx="143510" cy="143510"/>
                                    </a:xfrm>
                                    <a:custGeom>
                                      <a:avLst/>
                                      <a:gdLst/>
                                      <a:ahLst/>
                                      <a:cxnLst/>
                                      <a:rect l="l" t="t" r="r" b="b"/>
                                      <a:pathLst>
                                        <a:path w="143510" h="143510" extrusionOk="0">
                                          <a:moveTo>
                                            <a:pt x="0" y="0"/>
                                          </a:moveTo>
                                          <a:lnTo>
                                            <a:pt x="143255" y="0"/>
                                          </a:lnTo>
                                          <a:lnTo>
                                            <a:pt x="143255" y="143255"/>
                                          </a:lnTo>
                                          <a:lnTo>
                                            <a:pt x="0" y="143255"/>
                                          </a:lnTo>
                                          <a:lnTo>
                                            <a:pt x="0" y="0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type="none" w="sm" len="sm"/>
                                      <a:tailEnd type="none" w="sm" len="sm"/>
                                    </a:ln>
                                  </wps:spPr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</wpg:grpSp>
                            </wpg:grp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group w14:anchorId="68FF4AAB" id="Grup 42" o:spid="_x0000_s1032" style="position:absolute;left:0;text-align:left;margin-left:5pt;margin-top:0;width:12pt;height:12pt;z-index:-251657216;mso-wrap-distance-left:0;mso-wrap-distance-right:0" coordorigin="52697,37037" coordsize="1524,15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">
                      <v:group id="Grup 838129138" o:spid="_x0000_s1033" style="position:absolute;left:52698;top:37038;width:1524;height:1524" coordorigin="52696,37036" coordsize="1528,1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">
                        <v:rect id="Dikdörtgen 1544497134" o:spid="_x0000_s1034" style="position:absolute;left:52696;top:37036;width:1528;height:15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" filled="f" stroked="f">
                          <v:textbox inset="2.53958mm,2.53958mm,2.53958mm,2.53958mm">
                            <w:txbxContent>
                              <w:p w14:paraId="75F6BDB4" w14:textId="77777777" w:rsidR="001A256A" w:rsidRDefault="001A256A">
                                <w:pPr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group id="Grup 185111891" o:spid="_x0000_s1035" style="position:absolute;left:52698;top:37038;width:1524;height:1524" coordsize="152400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">
                          <v:rect id="Dikdörtgen 2075222250" o:spid="_x0000_s1036" style="position:absolute;width:152400;height:152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" filled="f" stroked="f">
                            <v:textbox inset="2.53958mm,2.53958mm,2.53958mm,2.53958mm">
                              <w:txbxContent>
                                <w:p w14:paraId="2F02BFA9" w14:textId="77777777" w:rsidR="001A256A" w:rsidRDefault="001A256A">
                                  <w:pPr>
                                    <w:textDirection w:val="btLr"/>
                                  </w:pPr>
                                </w:p>
                              </w:txbxContent>
                            </v:textbox>
                          </v:rect>
                          <v:shape id="Serbest Form: Şekil 967888449" o:spid="_x0000_s1037" style="position:absolute;left:4571;top:4571;width:143510;height:143510;visibility:visible;mso-wrap-style:square;v-text-anchor:middle" coordsize="143510,14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" path="m,l143255,r,143255l,143255,,xe" filled="f">
                            <v:stroke startarrowwidth="narrow" startarrowlength="short" endarrowwidth="narrow" endarrowlength="short"/>
                            <v:path arrowok="t" o:extrusionok="f"/>
                          </v:shape>
                        </v:group>
                      </v:group>
                    </v:group>
                  </w:pict>
                </mc:Fallback>
              </mc:AlternateContent>
            </w:r>
          </w:p>
        </w:tc>
        <w:tc>
          <w:tcPr>
            <w:tcW w:w="1499" w:type="dxa"/>
            <w:tcBorders>
              <w:top w:val="single" w:sz="8" w:space="0" w:color="000000"/>
            </w:tcBorders>
          </w:tcPr>
          <w:p w14:paraId="65D9C9C7" w14:textId="77777777" w:rsidR="001A256A" w:rsidRDefault="00030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0" w:firstLine="318"/>
              <w:rPr>
                <w:color w:val="000000"/>
              </w:rPr>
            </w:pPr>
            <w:r>
              <w:rPr>
                <w:color w:val="000000"/>
              </w:rPr>
              <w:t>Student presentation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hidden="0" allowOverlap="1" wp14:anchorId="5402DB2D" wp14:editId="0C9F3880">
                      <wp:simplePos x="0" y="0"/>
                      <wp:positionH relativeFrom="column">
                        <wp:posOffset>63500</wp:posOffset>
                      </wp:positionH>
                      <wp:positionV relativeFrom="paragraph">
                        <wp:posOffset>0</wp:posOffset>
                      </wp:positionV>
                      <wp:extent cx="152400" cy="152400"/>
                      <wp:effectExtent l="0" t="0" r="0" b="0"/>
                      <wp:wrapNone/>
                      <wp:docPr id="45" name="Grup 4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2400" cy="152400"/>
                                <a:chOff x="5269775" y="3703775"/>
                                <a:chExt cx="152450" cy="152450"/>
                              </a:xfrm>
                            </wpg:grpSpPr>
                            <wpg:grpSp>
                              <wpg:cNvPr id="98354744" name="Grup 98354744"/>
                              <wpg:cNvGrpSpPr/>
                              <wpg:grpSpPr>
                                <a:xfrm>
                                  <a:off x="5269800" y="3703800"/>
                                  <a:ext cx="152400" cy="152400"/>
                                  <a:chOff x="5269600" y="3703600"/>
                                  <a:chExt cx="152800" cy="152800"/>
                                </a:xfrm>
                              </wpg:grpSpPr>
                              <wps:wsp>
                                <wps:cNvPr id="81460832" name="Dikdörtgen 81460832"/>
                                <wps:cNvSpPr/>
                                <wps:spPr>
                                  <a:xfrm>
                                    <a:off x="5269600" y="3703600"/>
                                    <a:ext cx="152800" cy="1528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106BE666" w14:textId="77777777" w:rsidR="001A256A" w:rsidRDefault="001A256A">
                                      <w:pPr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g:grpSp>
                                <wpg:cNvPr id="1496306039" name="Grup 1496306039"/>
                                <wpg:cNvGrpSpPr/>
                                <wpg:grpSpPr>
                                  <a:xfrm>
                                    <a:off x="5269800" y="3703800"/>
                                    <a:ext cx="152400" cy="152400"/>
                                    <a:chOff x="0" y="0"/>
                                    <a:chExt cx="152400" cy="152400"/>
                                  </a:xfrm>
                                </wpg:grpSpPr>
                                <wps:wsp>
                                  <wps:cNvPr id="1758872321" name="Dikdörtgen 1758872321"/>
                                  <wps:cNvSpPr/>
                                  <wps:spPr>
                                    <a:xfrm>
                                      <a:off x="0" y="0"/>
                                      <a:ext cx="152400" cy="152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45139FBD" w14:textId="77777777" w:rsidR="001A256A" w:rsidRDefault="001A256A">
                                        <w:pPr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  <wps:wsp>
                                  <wps:cNvPr id="805734386" name="Serbest Form: Şekil 805734386"/>
                                  <wps:cNvSpPr/>
                                  <wps:spPr>
                                    <a:xfrm>
                                      <a:off x="4571" y="4571"/>
                                      <a:ext cx="143510" cy="143510"/>
                                    </a:xfrm>
                                    <a:custGeom>
                                      <a:avLst/>
                                      <a:gdLst/>
                                      <a:ahLst/>
                                      <a:cxnLst/>
                                      <a:rect l="l" t="t" r="r" b="b"/>
                                      <a:pathLst>
                                        <a:path w="143510" h="143510" extrusionOk="0">
                                          <a:moveTo>
                                            <a:pt x="0" y="0"/>
                                          </a:moveTo>
                                          <a:lnTo>
                                            <a:pt x="143255" y="0"/>
                                          </a:lnTo>
                                          <a:lnTo>
                                            <a:pt x="143255" y="143255"/>
                                          </a:lnTo>
                                          <a:lnTo>
                                            <a:pt x="0" y="143255"/>
                                          </a:lnTo>
                                          <a:lnTo>
                                            <a:pt x="0" y="0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type="none" w="sm" len="sm"/>
                                      <a:tailEnd type="none" w="sm" len="sm"/>
                                    </a:ln>
                                  </wps:spPr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</wpg:grpSp>
                            </wpg:grp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group w14:anchorId="5402DB2D" id="Grup 45" o:spid="_x0000_s1038" style="position:absolute;left:0;text-align:left;margin-left:5pt;margin-top:0;width:12pt;height:12pt;z-index:-251656192;mso-wrap-distance-left:0;mso-wrap-distance-right:0" coordorigin="52697,37037" coordsize="1524,15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">
                      <v:group id="Grup 98354744" o:spid="_x0000_s1039" style="position:absolute;left:52698;top:37038;width:1524;height:1524" coordorigin="52696,37036" coordsize="1528,1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">
                        <v:rect id="Dikdörtgen 81460832" o:spid="_x0000_s1040" style="position:absolute;left:52696;top:37036;width:1528;height:15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" filled="f" stroked="f">
                          <v:textbox inset="2.53958mm,2.53958mm,2.53958mm,2.53958mm">
                            <w:txbxContent>
                              <w:p w14:paraId="106BE666" w14:textId="77777777" w:rsidR="001A256A" w:rsidRDefault="001A256A">
                                <w:pPr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group id="Grup 1496306039" o:spid="_x0000_s1041" style="position:absolute;left:52698;top:37038;width:1524;height:1524" coordsize="152400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">
                          <v:rect id="Dikdörtgen 1758872321" o:spid="_x0000_s1042" style="position:absolute;width:152400;height:152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" filled="f" stroked="f">
                            <v:textbox inset="2.53958mm,2.53958mm,2.53958mm,2.53958mm">
                              <w:txbxContent>
                                <w:p w14:paraId="45139FBD" w14:textId="77777777" w:rsidR="001A256A" w:rsidRDefault="001A256A">
                                  <w:pPr>
                                    <w:textDirection w:val="btLr"/>
                                  </w:pPr>
                                </w:p>
                              </w:txbxContent>
                            </v:textbox>
                          </v:rect>
                          <v:shape id="Serbest Form: Şekil 805734386" o:spid="_x0000_s1043" style="position:absolute;left:4571;top:4571;width:143510;height:143510;visibility:visible;mso-wrap-style:square;v-text-anchor:middle" coordsize="143510,14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" path="m,l143255,r,143255l,143255,,xe" filled="f">
                            <v:stroke startarrowwidth="narrow" startarrowlength="short" endarrowwidth="narrow" endarrowlength="short"/>
                            <v:path arrowok="t" o:extrusionok="f"/>
                          </v:shape>
                        </v:group>
                      </v:group>
                    </v:group>
                  </w:pict>
                </mc:Fallback>
              </mc:AlternateContent>
            </w:r>
          </w:p>
        </w:tc>
        <w:tc>
          <w:tcPr>
            <w:tcW w:w="112" w:type="dxa"/>
            <w:tcBorders>
              <w:bottom w:val="nil"/>
            </w:tcBorders>
          </w:tcPr>
          <w:p w14:paraId="6F1EC489" w14:textId="77777777" w:rsidR="001A256A" w:rsidRDefault="001A25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A256A" w14:paraId="4DDD2A2B" w14:textId="77777777">
        <w:trPr>
          <w:trHeight w:val="537"/>
        </w:trPr>
        <w:tc>
          <w:tcPr>
            <w:tcW w:w="2266" w:type="dxa"/>
            <w:vMerge/>
          </w:tcPr>
          <w:p w14:paraId="214EDC54" w14:textId="77777777" w:rsidR="001A256A" w:rsidRDefault="001A25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6" w:type="dxa"/>
            <w:vMerge/>
          </w:tcPr>
          <w:p w14:paraId="696745A6" w14:textId="77777777" w:rsidR="001A256A" w:rsidRDefault="001A25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94" w:type="dxa"/>
          </w:tcPr>
          <w:p w14:paraId="39E7E7EB" w14:textId="77777777" w:rsidR="001A256A" w:rsidRDefault="00030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4" w:right="662" w:firstLine="318"/>
              <w:rPr>
                <w:color w:val="000000"/>
              </w:rPr>
            </w:pPr>
            <w:r>
              <w:rPr>
                <w:color w:val="000000"/>
              </w:rPr>
              <w:t>Role playing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1312" behindDoc="1" locked="0" layoutInCell="1" hidden="0" allowOverlap="1" wp14:anchorId="5347303C" wp14:editId="6D124E4D">
                      <wp:simplePos x="0" y="0"/>
                      <wp:positionH relativeFrom="column">
                        <wp:posOffset>63500</wp:posOffset>
                      </wp:positionH>
                      <wp:positionV relativeFrom="paragraph">
                        <wp:posOffset>0</wp:posOffset>
                      </wp:positionV>
                      <wp:extent cx="152400" cy="152400"/>
                      <wp:effectExtent l="0" t="0" r="0" b="0"/>
                      <wp:wrapNone/>
                      <wp:docPr id="50" name="Grup 5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2400" cy="152400"/>
                                <a:chOff x="5269775" y="3703775"/>
                                <a:chExt cx="152450" cy="152450"/>
                              </a:xfrm>
                            </wpg:grpSpPr>
                            <wpg:grpSp>
                              <wpg:cNvPr id="1045672204" name="Grup 1045672204"/>
                              <wpg:cNvGrpSpPr/>
                              <wpg:grpSpPr>
                                <a:xfrm>
                                  <a:off x="5269800" y="3703800"/>
                                  <a:ext cx="152400" cy="152400"/>
                                  <a:chOff x="5269600" y="3703600"/>
                                  <a:chExt cx="152800" cy="152800"/>
                                </a:xfrm>
                              </wpg:grpSpPr>
                              <wps:wsp>
                                <wps:cNvPr id="670532151" name="Dikdörtgen 670532151"/>
                                <wps:cNvSpPr/>
                                <wps:spPr>
                                  <a:xfrm>
                                    <a:off x="5269600" y="3703600"/>
                                    <a:ext cx="152800" cy="1528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70EBE1B6" w14:textId="77777777" w:rsidR="001A256A" w:rsidRDefault="001A256A">
                                      <w:pPr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g:grpSp>
                                <wpg:cNvPr id="1536311419" name="Grup 1536311419"/>
                                <wpg:cNvGrpSpPr/>
                                <wpg:grpSpPr>
                                  <a:xfrm>
                                    <a:off x="5269800" y="3703800"/>
                                    <a:ext cx="152400" cy="152400"/>
                                    <a:chOff x="0" y="0"/>
                                    <a:chExt cx="152400" cy="152400"/>
                                  </a:xfrm>
                                </wpg:grpSpPr>
                                <wps:wsp>
                                  <wps:cNvPr id="1195591298" name="Dikdörtgen 1195591298"/>
                                  <wps:cNvSpPr/>
                                  <wps:spPr>
                                    <a:xfrm>
                                      <a:off x="0" y="0"/>
                                      <a:ext cx="152400" cy="152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1D7B347A" w14:textId="77777777" w:rsidR="001A256A" w:rsidRDefault="001A256A">
                                        <w:pPr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  <wps:wsp>
                                  <wps:cNvPr id="578350850" name="Serbest Form: Şekil 578350850"/>
                                  <wps:cNvSpPr/>
                                  <wps:spPr>
                                    <a:xfrm>
                                      <a:off x="4571" y="4571"/>
                                      <a:ext cx="143510" cy="143510"/>
                                    </a:xfrm>
                                    <a:custGeom>
                                      <a:avLst/>
                                      <a:gdLst/>
                                      <a:ahLst/>
                                      <a:cxnLst/>
                                      <a:rect l="l" t="t" r="r" b="b"/>
                                      <a:pathLst>
                                        <a:path w="143510" h="143510" extrusionOk="0">
                                          <a:moveTo>
                                            <a:pt x="0" y="0"/>
                                          </a:moveTo>
                                          <a:lnTo>
                                            <a:pt x="143255" y="0"/>
                                          </a:lnTo>
                                          <a:lnTo>
                                            <a:pt x="143255" y="143255"/>
                                          </a:lnTo>
                                          <a:lnTo>
                                            <a:pt x="0" y="143255"/>
                                          </a:lnTo>
                                          <a:lnTo>
                                            <a:pt x="0" y="0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type="none" w="sm" len="sm"/>
                                      <a:tailEnd type="none" w="sm" len="sm"/>
                                    </a:ln>
                                  </wps:spPr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</wpg:grpSp>
                            </wpg:grp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group w14:anchorId="5347303C" id="Grup 50" o:spid="_x0000_s1044" style="position:absolute;left:0;text-align:left;margin-left:5pt;margin-top:0;width:12pt;height:12pt;z-index:-251655168;mso-wrap-distance-left:0;mso-wrap-distance-right:0" coordorigin="52697,37037" coordsize="1524,15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">
                      <v:group id="Grup 1045672204" o:spid="_x0000_s1045" style="position:absolute;left:52698;top:37038;width:1524;height:1524" coordorigin="52696,37036" coordsize="1528,1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">
                        <v:rect id="Dikdörtgen 670532151" o:spid="_x0000_s1046" style="position:absolute;left:52696;top:37036;width:1528;height:15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" filled="f" stroked="f">
                          <v:textbox inset="2.53958mm,2.53958mm,2.53958mm,2.53958mm">
                            <w:txbxContent>
                              <w:p w14:paraId="70EBE1B6" w14:textId="77777777" w:rsidR="001A256A" w:rsidRDefault="001A256A">
                                <w:pPr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group id="Grup 1536311419" o:spid="_x0000_s1047" style="position:absolute;left:52698;top:37038;width:1524;height:1524" coordsize="152400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">
                          <v:rect id="Dikdörtgen 1195591298" o:spid="_x0000_s1048" style="position:absolute;width:152400;height:152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" filled="f" stroked="f">
                            <v:textbox inset="2.53958mm,2.53958mm,2.53958mm,2.53958mm">
                              <w:txbxContent>
                                <w:p w14:paraId="1D7B347A" w14:textId="77777777" w:rsidR="001A256A" w:rsidRDefault="001A256A">
                                  <w:pPr>
                                    <w:textDirection w:val="btLr"/>
                                  </w:pPr>
                                </w:p>
                              </w:txbxContent>
                            </v:textbox>
                          </v:rect>
                          <v:shape id="Serbest Form: Şekil 578350850" o:spid="_x0000_s1049" style="position:absolute;left:4571;top:4571;width:143510;height:143510;visibility:visible;mso-wrap-style:square;v-text-anchor:middle" coordsize="143510,14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" path="m,l143255,r,143255l,143255,,xe" filled="f">
                            <v:stroke startarrowwidth="narrow" startarrowlength="short" endarrowwidth="narrow" endarrowlength="short"/>
                            <v:path arrowok="t" o:extrusionok="f"/>
                          </v:shape>
                        </v:group>
                      </v:group>
                    </v:group>
                  </w:pict>
                </mc:Fallback>
              </mc:AlternateContent>
            </w:r>
          </w:p>
        </w:tc>
        <w:tc>
          <w:tcPr>
            <w:tcW w:w="1859" w:type="dxa"/>
            <w:gridSpan w:val="2"/>
          </w:tcPr>
          <w:p w14:paraId="10B8EA75" w14:textId="11DA24A8" w:rsidR="001A256A" w:rsidRDefault="00030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3" w:right="429" w:firstLine="60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7252DE60" wp14:editId="7029F332">
                  <wp:extent cx="152399" cy="152399"/>
                  <wp:effectExtent l="0" t="0" r="0" b="0"/>
                  <wp:docPr id="53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399" cy="15239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E37560">
              <w:rPr>
                <w:color w:val="000000"/>
              </w:rPr>
              <w:t>Problem-based</w:t>
            </w:r>
            <w:r>
              <w:rPr>
                <w:color w:val="000000"/>
              </w:rPr>
              <w:t xml:space="preserve"> learning</w:t>
            </w:r>
          </w:p>
        </w:tc>
        <w:tc>
          <w:tcPr>
            <w:tcW w:w="1729" w:type="dxa"/>
          </w:tcPr>
          <w:p w14:paraId="210733F1" w14:textId="77777777" w:rsidR="001A256A" w:rsidRDefault="00030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6"/>
              <w:ind w:left="419"/>
              <w:rPr>
                <w:color w:val="000000"/>
              </w:rPr>
            </w:pPr>
            <w:r>
              <w:rPr>
                <w:color w:val="000000"/>
              </w:rPr>
              <w:t>Project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2336" behindDoc="1" locked="0" layoutInCell="1" hidden="0" allowOverlap="1" wp14:anchorId="1463BBC7" wp14:editId="51278973">
                      <wp:simplePos x="0" y="0"/>
                      <wp:positionH relativeFrom="column">
                        <wp:posOffset>63500</wp:posOffset>
                      </wp:positionH>
                      <wp:positionV relativeFrom="paragraph">
                        <wp:posOffset>88900</wp:posOffset>
                      </wp:positionV>
                      <wp:extent cx="152400" cy="152400"/>
                      <wp:effectExtent l="0" t="0" r="0" b="0"/>
                      <wp:wrapNone/>
                      <wp:docPr id="44" name="Grup 4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2400" cy="152400"/>
                                <a:chOff x="5269775" y="3703775"/>
                                <a:chExt cx="152450" cy="152450"/>
                              </a:xfrm>
                            </wpg:grpSpPr>
                            <wpg:grpSp>
                              <wpg:cNvPr id="1948003953" name="Grup 1948003953"/>
                              <wpg:cNvGrpSpPr/>
                              <wpg:grpSpPr>
                                <a:xfrm>
                                  <a:off x="5269800" y="3703800"/>
                                  <a:ext cx="152400" cy="152400"/>
                                  <a:chOff x="5269600" y="3703600"/>
                                  <a:chExt cx="152800" cy="152800"/>
                                </a:xfrm>
                              </wpg:grpSpPr>
                              <wps:wsp>
                                <wps:cNvPr id="276990838" name="Dikdörtgen 276990838"/>
                                <wps:cNvSpPr/>
                                <wps:spPr>
                                  <a:xfrm>
                                    <a:off x="5269600" y="3703600"/>
                                    <a:ext cx="152800" cy="1528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772FF6DF" w14:textId="77777777" w:rsidR="001A256A" w:rsidRDefault="001A256A">
                                      <w:pPr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g:grpSp>
                                <wpg:cNvPr id="1330130101" name="Grup 1330130101"/>
                                <wpg:cNvGrpSpPr/>
                                <wpg:grpSpPr>
                                  <a:xfrm>
                                    <a:off x="5269800" y="3703800"/>
                                    <a:ext cx="152400" cy="152400"/>
                                    <a:chOff x="0" y="0"/>
                                    <a:chExt cx="152400" cy="152400"/>
                                  </a:xfrm>
                                </wpg:grpSpPr>
                                <wps:wsp>
                                  <wps:cNvPr id="596594876" name="Dikdörtgen 596594876"/>
                                  <wps:cNvSpPr/>
                                  <wps:spPr>
                                    <a:xfrm>
                                      <a:off x="0" y="0"/>
                                      <a:ext cx="152400" cy="152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64CF8386" w14:textId="77777777" w:rsidR="001A256A" w:rsidRDefault="001A256A">
                                        <w:pPr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  <wps:wsp>
                                  <wps:cNvPr id="1432273971" name="Serbest Form: Şekil 1432273971"/>
                                  <wps:cNvSpPr/>
                                  <wps:spPr>
                                    <a:xfrm>
                                      <a:off x="4571" y="4571"/>
                                      <a:ext cx="143510" cy="143510"/>
                                    </a:xfrm>
                                    <a:custGeom>
                                      <a:avLst/>
                                      <a:gdLst/>
                                      <a:ahLst/>
                                      <a:cxnLst/>
                                      <a:rect l="l" t="t" r="r" b="b"/>
                                      <a:pathLst>
                                        <a:path w="143510" h="143510" extrusionOk="0">
                                          <a:moveTo>
                                            <a:pt x="0" y="0"/>
                                          </a:moveTo>
                                          <a:lnTo>
                                            <a:pt x="143255" y="0"/>
                                          </a:lnTo>
                                          <a:lnTo>
                                            <a:pt x="143255" y="143255"/>
                                          </a:lnTo>
                                          <a:lnTo>
                                            <a:pt x="0" y="143255"/>
                                          </a:lnTo>
                                          <a:lnTo>
                                            <a:pt x="0" y="0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type="none" w="sm" len="sm"/>
                                      <a:tailEnd type="none" w="sm" len="sm"/>
                                    </a:ln>
                                  </wps:spPr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</wpg:grpSp>
                            </wpg:grp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group w14:anchorId="1463BBC7" id="Grup 44" o:spid="_x0000_s1050" style="position:absolute;left:0;text-align:left;margin-left:5pt;margin-top:7pt;width:12pt;height:12pt;z-index:-251654144;mso-wrap-distance-left:0;mso-wrap-distance-right:0" coordorigin="52697,37037" coordsize="1524,15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">
                      <v:group id="Grup 1948003953" o:spid="_x0000_s1051" style="position:absolute;left:52698;top:37038;width:1524;height:1524" coordorigin="52696,37036" coordsize="1528,1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">
                        <v:rect id="Dikdörtgen 276990838" o:spid="_x0000_s1052" style="position:absolute;left:52696;top:37036;width:1528;height:15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" filled="f" stroked="f">
                          <v:textbox inset="2.53958mm,2.53958mm,2.53958mm,2.53958mm">
                            <w:txbxContent>
                              <w:p w14:paraId="772FF6DF" w14:textId="77777777" w:rsidR="001A256A" w:rsidRDefault="001A256A">
                                <w:pPr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group id="Grup 1330130101" o:spid="_x0000_s1053" style="position:absolute;left:52698;top:37038;width:1524;height:1524" coordsize="152400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">
                          <v:rect id="Dikdörtgen 596594876" o:spid="_x0000_s1054" style="position:absolute;width:152400;height:152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" filled="f" stroked="f">
                            <v:textbox inset="2.53958mm,2.53958mm,2.53958mm,2.53958mm">
                              <w:txbxContent>
                                <w:p w14:paraId="64CF8386" w14:textId="77777777" w:rsidR="001A256A" w:rsidRDefault="001A256A">
                                  <w:pPr>
                                    <w:textDirection w:val="btLr"/>
                                  </w:pPr>
                                </w:p>
                              </w:txbxContent>
                            </v:textbox>
                          </v:rect>
                          <v:shape id="Serbest Form: Şekil 1432273971" o:spid="_x0000_s1055" style="position:absolute;left:4571;top:4571;width:143510;height:143510;visibility:visible;mso-wrap-style:square;v-text-anchor:middle" coordsize="143510,14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" path="m,l143255,r,143255l,143255,,xe" filled="f">
                            <v:stroke startarrowwidth="narrow" startarrowlength="short" endarrowwidth="narrow" endarrowlength="short"/>
                            <v:path arrowok="t" o:extrusionok="f"/>
                          </v:shape>
                        </v:group>
                      </v:group>
                    </v:group>
                  </w:pict>
                </mc:Fallback>
              </mc:AlternateContent>
            </w:r>
          </w:p>
        </w:tc>
        <w:tc>
          <w:tcPr>
            <w:tcW w:w="1499" w:type="dxa"/>
          </w:tcPr>
          <w:p w14:paraId="2C606930" w14:textId="77777777" w:rsidR="001A256A" w:rsidRDefault="00030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19"/>
              <w:rPr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  <w:szCs w:val="20"/>
              </w:rPr>
              <mc:AlternateContent>
                <mc:Choice Requires="wpg">
                  <w:drawing>
                    <wp:inline distT="0" distB="0" distL="0" distR="0" wp14:anchorId="74D0D78B" wp14:editId="0AE9D660">
                      <wp:extent cx="152400" cy="152400"/>
                      <wp:effectExtent l="0" t="0" r="0" b="0"/>
                      <wp:docPr id="47" name="Grup 4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2400" cy="152400"/>
                                <a:chOff x="5269775" y="3703775"/>
                                <a:chExt cx="152450" cy="152450"/>
                              </a:xfrm>
                            </wpg:grpSpPr>
                            <wpg:grpSp>
                              <wpg:cNvPr id="943621674" name="Grup 943621674"/>
                              <wpg:cNvGrpSpPr/>
                              <wpg:grpSpPr>
                                <a:xfrm>
                                  <a:off x="5269800" y="3703800"/>
                                  <a:ext cx="152400" cy="152400"/>
                                  <a:chOff x="5269600" y="3703600"/>
                                  <a:chExt cx="152800" cy="152800"/>
                                </a:xfrm>
                              </wpg:grpSpPr>
                              <wps:wsp>
                                <wps:cNvPr id="1994555996" name="Dikdörtgen 1994555996"/>
                                <wps:cNvSpPr/>
                                <wps:spPr>
                                  <a:xfrm>
                                    <a:off x="5269600" y="3703600"/>
                                    <a:ext cx="152800" cy="1528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73071A5A" w14:textId="77777777" w:rsidR="001A256A" w:rsidRDefault="001A256A">
                                      <w:pPr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g:grpSp>
                                <wpg:cNvPr id="911457413" name="Grup 911457413"/>
                                <wpg:cNvGrpSpPr/>
                                <wpg:grpSpPr>
                                  <a:xfrm>
                                    <a:off x="5269800" y="3703800"/>
                                    <a:ext cx="152400" cy="152400"/>
                                    <a:chOff x="0" y="0"/>
                                    <a:chExt cx="152400" cy="152400"/>
                                  </a:xfrm>
                                </wpg:grpSpPr>
                                <wps:wsp>
                                  <wps:cNvPr id="2122667573" name="Dikdörtgen 2122667573"/>
                                  <wps:cNvSpPr/>
                                  <wps:spPr>
                                    <a:xfrm>
                                      <a:off x="0" y="0"/>
                                      <a:ext cx="152400" cy="152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581292AE" w14:textId="77777777" w:rsidR="001A256A" w:rsidRDefault="001A256A">
                                        <w:pPr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  <wps:wsp>
                                  <wps:cNvPr id="174776262" name="Serbest Form: Şekil 174776262"/>
                                  <wps:cNvSpPr/>
                                  <wps:spPr>
                                    <a:xfrm>
                                      <a:off x="4571" y="4571"/>
                                      <a:ext cx="143510" cy="143510"/>
                                    </a:xfrm>
                                    <a:custGeom>
                                      <a:avLst/>
                                      <a:gdLst/>
                                      <a:ahLst/>
                                      <a:cxnLst/>
                                      <a:rect l="l" t="t" r="r" b="b"/>
                                      <a:pathLst>
                                        <a:path w="143510" h="143510" extrusionOk="0">
                                          <a:moveTo>
                                            <a:pt x="0" y="0"/>
                                          </a:moveTo>
                                          <a:lnTo>
                                            <a:pt x="143255" y="0"/>
                                          </a:lnTo>
                                          <a:lnTo>
                                            <a:pt x="143255" y="143255"/>
                                          </a:lnTo>
                                          <a:lnTo>
                                            <a:pt x="0" y="143255"/>
                                          </a:lnTo>
                                          <a:lnTo>
                                            <a:pt x="0" y="0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type="none" w="sm" len="sm"/>
                                      <a:tailEnd type="none" w="sm" len="sm"/>
                                    </a:ln>
                                  </wps:spPr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</wpg:grpSp>
                            </wpg:grpSp>
                          </wpg:wgp>
                        </a:graphicData>
                      </a:graphic>
                    </wp:inline>
                  </w:drawing>
                </mc:Choice>
                <mc:Fallback xmlns:w16cei="http://schemas.microsoft.com/office/word/2026/wordml/cei">
                  <w:pict>
                    <v:group w14:anchorId="74D0D78B" id="Grup 47" o:spid="_x0000_s1056" style="width:12pt;height:12pt;mso-position-horizontal-relative:char;mso-position-vertical-relative:line" coordorigin="52697,37037" coordsize="1524,15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">
                      <v:group id="Grup 943621674" o:spid="_x0000_s1057" style="position:absolute;left:52698;top:37038;width:1524;height:1524" coordorigin="52696,37036" coordsize="1528,1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">
                        <v:rect id="Dikdörtgen 1994555996" o:spid="_x0000_s1058" style="position:absolute;left:52696;top:37036;width:1528;height:15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" filled="f" stroked="f">
                          <v:textbox inset="2.53958mm,2.53958mm,2.53958mm,2.53958mm">
                            <w:txbxContent>
                              <w:p w14:paraId="73071A5A" w14:textId="77777777" w:rsidR="001A256A" w:rsidRDefault="001A256A">
                                <w:pPr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group id="Grup 911457413" o:spid="_x0000_s1059" style="position:absolute;left:52698;top:37038;width:1524;height:1524" coordsize="152400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">
                          <v:rect id="Dikdörtgen 2122667573" o:spid="_x0000_s1060" style="position:absolute;width:152400;height:152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" filled="f" stroked="f">
                            <v:textbox inset="2.53958mm,2.53958mm,2.53958mm,2.53958mm">
                              <w:txbxContent>
                                <w:p w14:paraId="581292AE" w14:textId="77777777" w:rsidR="001A256A" w:rsidRDefault="001A256A">
                                  <w:pPr>
                                    <w:textDirection w:val="btLr"/>
                                  </w:pPr>
                                </w:p>
                              </w:txbxContent>
                            </v:textbox>
                          </v:rect>
                          <v:shape id="Serbest Form: Şekil 174776262" o:spid="_x0000_s1061" style="position:absolute;left:4571;top:4571;width:143510;height:143510;visibility:visible;mso-wrap-style:square;v-text-anchor:middle" coordsize="143510,14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" path="m,l143255,r,143255l,143255,,xe" filled="f">
                            <v:stroke startarrowwidth="narrow" startarrowlength="short" endarrowwidth="narrow" endarrowlength="short"/>
                            <v:path arrowok="t" o:extrusionok="f"/>
                          </v:shape>
                        </v:group>
                      </v:group>
                      <w10:anchorlock/>
                    </v:group>
                  </w:pict>
                </mc:Fallback>
              </mc:AlternateContent>
            </w:r>
          </w:p>
          <w:p w14:paraId="09B0189A" w14:textId="77777777" w:rsidR="001A256A" w:rsidRDefault="00030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 w:line="246" w:lineRule="auto"/>
              <w:ind w:left="100"/>
              <w:rPr>
                <w:color w:val="000000"/>
              </w:rPr>
            </w:pPr>
            <w:r>
              <w:rPr>
                <w:color w:val="000000"/>
              </w:rPr>
              <w:t>Homework</w:t>
            </w:r>
          </w:p>
        </w:tc>
        <w:tc>
          <w:tcPr>
            <w:tcW w:w="112" w:type="dxa"/>
            <w:tcBorders>
              <w:top w:val="nil"/>
              <w:bottom w:val="nil"/>
            </w:tcBorders>
          </w:tcPr>
          <w:p w14:paraId="43AC8E55" w14:textId="77777777" w:rsidR="001A256A" w:rsidRDefault="001A25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A256A" w14:paraId="18796B80" w14:textId="77777777">
        <w:trPr>
          <w:trHeight w:val="803"/>
        </w:trPr>
        <w:tc>
          <w:tcPr>
            <w:tcW w:w="2266" w:type="dxa"/>
            <w:vMerge/>
          </w:tcPr>
          <w:p w14:paraId="38A7A4EA" w14:textId="77777777" w:rsidR="001A256A" w:rsidRDefault="001A25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6" w:type="dxa"/>
            <w:vMerge/>
          </w:tcPr>
          <w:p w14:paraId="126E7110" w14:textId="77777777" w:rsidR="001A256A" w:rsidRDefault="001A25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94" w:type="dxa"/>
          </w:tcPr>
          <w:p w14:paraId="31F4344D" w14:textId="77777777" w:rsidR="001A256A" w:rsidRDefault="00030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16"/>
              <w:rPr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  <w:szCs w:val="20"/>
              </w:rPr>
              <w:drawing>
                <wp:inline distT="0" distB="0" distL="0" distR="0" wp14:anchorId="47D1E37C" wp14:editId="5A10F83E">
                  <wp:extent cx="149927" cy="146303"/>
                  <wp:effectExtent l="0" t="0" r="0" b="0"/>
                  <wp:docPr id="52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927" cy="14630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00873E60" w14:textId="77777777" w:rsidR="001A256A" w:rsidRDefault="00030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/>
              <w:ind w:left="104"/>
              <w:rPr>
                <w:color w:val="000000"/>
              </w:rPr>
            </w:pPr>
            <w:r>
              <w:rPr>
                <w:color w:val="000000"/>
              </w:rPr>
              <w:t>Laboratory practice</w:t>
            </w:r>
          </w:p>
        </w:tc>
        <w:tc>
          <w:tcPr>
            <w:tcW w:w="1859" w:type="dxa"/>
            <w:gridSpan w:val="2"/>
          </w:tcPr>
          <w:p w14:paraId="5F709887" w14:textId="019387A7" w:rsidR="001A256A" w:rsidRDefault="00E37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3"/>
              <w:ind w:left="103" w:right="291" w:firstLine="368"/>
              <w:rPr>
                <w:color w:val="000000"/>
              </w:rPr>
            </w:pPr>
            <w:r>
              <w:rPr>
                <w:color w:val="000000"/>
              </w:rPr>
              <w:t>Team-based learning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3360" behindDoc="1" locked="0" layoutInCell="1" hidden="0" allowOverlap="1" wp14:anchorId="58104773" wp14:editId="0391FA52">
                      <wp:simplePos x="0" y="0"/>
                      <wp:positionH relativeFrom="column">
                        <wp:posOffset>101600</wp:posOffset>
                      </wp:positionH>
                      <wp:positionV relativeFrom="paragraph">
                        <wp:posOffset>88900</wp:posOffset>
                      </wp:positionV>
                      <wp:extent cx="152400" cy="152400"/>
                      <wp:effectExtent l="0" t="0" r="0" b="0"/>
                      <wp:wrapNone/>
                      <wp:docPr id="46" name="Grup 4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2400" cy="152400"/>
                                <a:chOff x="5269775" y="3703775"/>
                                <a:chExt cx="152450" cy="152450"/>
                              </a:xfrm>
                            </wpg:grpSpPr>
                            <wpg:grpSp>
                              <wpg:cNvPr id="1093207361" name="Grup 1093207361"/>
                              <wpg:cNvGrpSpPr/>
                              <wpg:grpSpPr>
                                <a:xfrm>
                                  <a:off x="5269800" y="3703800"/>
                                  <a:ext cx="152400" cy="152400"/>
                                  <a:chOff x="5269600" y="3703600"/>
                                  <a:chExt cx="152800" cy="152800"/>
                                </a:xfrm>
                              </wpg:grpSpPr>
                              <wps:wsp>
                                <wps:cNvPr id="207053569" name="Dikdörtgen 207053569"/>
                                <wps:cNvSpPr/>
                                <wps:spPr>
                                  <a:xfrm>
                                    <a:off x="5269600" y="3703600"/>
                                    <a:ext cx="152800" cy="1528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0D06D9A3" w14:textId="77777777" w:rsidR="001A256A" w:rsidRDefault="001A256A">
                                      <w:pPr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g:grpSp>
                                <wpg:cNvPr id="671202286" name="Grup 671202286"/>
                                <wpg:cNvGrpSpPr/>
                                <wpg:grpSpPr>
                                  <a:xfrm>
                                    <a:off x="5269800" y="3703800"/>
                                    <a:ext cx="152400" cy="152400"/>
                                    <a:chOff x="0" y="0"/>
                                    <a:chExt cx="152400" cy="152400"/>
                                  </a:xfrm>
                                </wpg:grpSpPr>
                                <wps:wsp>
                                  <wps:cNvPr id="1135050324" name="Dikdörtgen 1135050324"/>
                                  <wps:cNvSpPr/>
                                  <wps:spPr>
                                    <a:xfrm>
                                      <a:off x="0" y="0"/>
                                      <a:ext cx="152400" cy="152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27CBB210" w14:textId="77777777" w:rsidR="001A256A" w:rsidRDefault="001A256A">
                                        <w:pPr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  <wps:wsp>
                                  <wps:cNvPr id="141752868" name="Serbest Form: Şekil 141752868"/>
                                  <wps:cNvSpPr/>
                                  <wps:spPr>
                                    <a:xfrm>
                                      <a:off x="4571" y="4571"/>
                                      <a:ext cx="143510" cy="143510"/>
                                    </a:xfrm>
                                    <a:custGeom>
                                      <a:avLst/>
                                      <a:gdLst/>
                                      <a:ahLst/>
                                      <a:cxnLst/>
                                      <a:rect l="l" t="t" r="r" b="b"/>
                                      <a:pathLst>
                                        <a:path w="143510" h="143510" extrusionOk="0">
                                          <a:moveTo>
                                            <a:pt x="0" y="0"/>
                                          </a:moveTo>
                                          <a:lnTo>
                                            <a:pt x="143255" y="0"/>
                                          </a:lnTo>
                                          <a:lnTo>
                                            <a:pt x="143255" y="143255"/>
                                          </a:lnTo>
                                          <a:lnTo>
                                            <a:pt x="0" y="143255"/>
                                          </a:lnTo>
                                          <a:lnTo>
                                            <a:pt x="0" y="0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type="none" w="sm" len="sm"/>
                                      <a:tailEnd type="none" w="sm" len="sm"/>
                                    </a:ln>
                                  </wps:spPr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</wpg:grpSp>
                            </wpg:grp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group w14:anchorId="58104773" id="Grup 46" o:spid="_x0000_s1062" style="position:absolute;left:0;text-align:left;margin-left:8pt;margin-top:7pt;width:12pt;height:12pt;z-index:-251653120;mso-wrap-distance-left:0;mso-wrap-distance-right:0;mso-position-horizontal-relative:text;mso-position-vertical-relative:text" coordorigin="52697,37037" coordsize="1524,15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">
                      <v:group id="Grup 1093207361" o:spid="_x0000_s1063" style="position:absolute;left:52698;top:37038;width:1524;height:1524" coordorigin="52696,37036" coordsize="1528,1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">
                        <v:rect id="Dikdörtgen 207053569" o:spid="_x0000_s1064" style="position:absolute;left:52696;top:37036;width:1528;height:15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" filled="f" stroked="f">
                          <v:textbox inset="2.53958mm,2.53958mm,2.53958mm,2.53958mm">
                            <w:txbxContent>
                              <w:p w14:paraId="0D06D9A3" w14:textId="77777777" w:rsidR="001A256A" w:rsidRDefault="001A256A">
                                <w:pPr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group id="Grup 671202286" o:spid="_x0000_s1065" style="position:absolute;left:52698;top:37038;width:1524;height:1524" coordsize="152400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">
                          <v:rect id="Dikdörtgen 1135050324" o:spid="_x0000_s1066" style="position:absolute;width:152400;height:152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" filled="f" stroked="f">
                            <v:textbox inset="2.53958mm,2.53958mm,2.53958mm,2.53958mm">
                              <w:txbxContent>
                                <w:p w14:paraId="27CBB210" w14:textId="77777777" w:rsidR="001A256A" w:rsidRDefault="001A256A">
                                  <w:pPr>
                                    <w:textDirection w:val="btLr"/>
                                  </w:pPr>
                                </w:p>
                              </w:txbxContent>
                            </v:textbox>
                          </v:rect>
                          <v:shape id="Serbest Form: Şekil 141752868" o:spid="_x0000_s1067" style="position:absolute;left:4571;top:4571;width:143510;height:143510;visibility:visible;mso-wrap-style:square;v-text-anchor:middle" coordsize="143510,14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" path="m,l143255,r,143255l,143255,,xe" filled="f">
                            <v:stroke startarrowwidth="narrow" startarrowlength="short" endarrowwidth="narrow" endarrowlength="short"/>
                            <v:path arrowok="t" o:extrusionok="f"/>
                          </v:shape>
                        </v:group>
                      </v:group>
                    </v:group>
                  </w:pict>
                </mc:Fallback>
              </mc:AlternateContent>
            </w:r>
          </w:p>
        </w:tc>
        <w:tc>
          <w:tcPr>
            <w:tcW w:w="1729" w:type="dxa"/>
          </w:tcPr>
          <w:p w14:paraId="7D9860F6" w14:textId="77777777" w:rsidR="001A256A" w:rsidRDefault="00030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7"/>
              <w:ind w:left="113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123CD2B7" wp14:editId="426C6F6D">
                  <wp:extent cx="152399" cy="152399"/>
                  <wp:effectExtent l="0" t="0" r="0" b="0"/>
                  <wp:docPr id="55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399" cy="15239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</w:rPr>
              <w:t>Self-Learning</w:t>
            </w:r>
          </w:p>
        </w:tc>
        <w:tc>
          <w:tcPr>
            <w:tcW w:w="1499" w:type="dxa"/>
          </w:tcPr>
          <w:p w14:paraId="59CCB494" w14:textId="77777777" w:rsidR="001A256A" w:rsidRDefault="00030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3"/>
              <w:ind w:left="100" w:right="360" w:firstLine="318"/>
              <w:rPr>
                <w:color w:val="000000"/>
              </w:rPr>
            </w:pPr>
            <w:r>
              <w:rPr>
                <w:color w:val="000000"/>
              </w:rPr>
              <w:t>Student Panel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4384" behindDoc="1" locked="0" layoutInCell="1" hidden="0" allowOverlap="1" wp14:anchorId="54FB843C" wp14:editId="500CD141">
                      <wp:simplePos x="0" y="0"/>
                      <wp:positionH relativeFrom="column">
                        <wp:posOffset>63500</wp:posOffset>
                      </wp:positionH>
                      <wp:positionV relativeFrom="paragraph">
                        <wp:posOffset>88900</wp:posOffset>
                      </wp:positionV>
                      <wp:extent cx="152400" cy="152400"/>
                      <wp:effectExtent l="0" t="0" r="0" b="0"/>
                      <wp:wrapNone/>
                      <wp:docPr id="48" name="Grup 4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2400" cy="152400"/>
                                <a:chOff x="5269775" y="3703775"/>
                                <a:chExt cx="152450" cy="152450"/>
                              </a:xfrm>
                            </wpg:grpSpPr>
                            <wpg:grpSp>
                              <wpg:cNvPr id="738245827" name="Grup 738245827"/>
                              <wpg:cNvGrpSpPr/>
                              <wpg:grpSpPr>
                                <a:xfrm>
                                  <a:off x="5269800" y="3703800"/>
                                  <a:ext cx="152400" cy="152400"/>
                                  <a:chOff x="5269600" y="3703600"/>
                                  <a:chExt cx="152800" cy="152800"/>
                                </a:xfrm>
                              </wpg:grpSpPr>
                              <wps:wsp>
                                <wps:cNvPr id="1180601229" name="Dikdörtgen 1180601229"/>
                                <wps:cNvSpPr/>
                                <wps:spPr>
                                  <a:xfrm>
                                    <a:off x="5269600" y="3703600"/>
                                    <a:ext cx="152800" cy="1528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216588B9" w14:textId="77777777" w:rsidR="001A256A" w:rsidRDefault="001A256A">
                                      <w:pPr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g:grpSp>
                                <wpg:cNvPr id="1199709866" name="Grup 1199709866"/>
                                <wpg:cNvGrpSpPr/>
                                <wpg:grpSpPr>
                                  <a:xfrm>
                                    <a:off x="5269800" y="3703800"/>
                                    <a:ext cx="152400" cy="152400"/>
                                    <a:chOff x="0" y="0"/>
                                    <a:chExt cx="152400" cy="152400"/>
                                  </a:xfrm>
                                </wpg:grpSpPr>
                                <wps:wsp>
                                  <wps:cNvPr id="641294181" name="Dikdörtgen 641294181"/>
                                  <wps:cNvSpPr/>
                                  <wps:spPr>
                                    <a:xfrm>
                                      <a:off x="0" y="0"/>
                                      <a:ext cx="152400" cy="152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2187B205" w14:textId="77777777" w:rsidR="001A256A" w:rsidRDefault="001A256A">
                                        <w:pPr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  <wps:wsp>
                                  <wps:cNvPr id="678337230" name="Serbest Form: Şekil 678337230"/>
                                  <wps:cNvSpPr/>
                                  <wps:spPr>
                                    <a:xfrm>
                                      <a:off x="4571" y="4571"/>
                                      <a:ext cx="143510" cy="143510"/>
                                    </a:xfrm>
                                    <a:custGeom>
                                      <a:avLst/>
                                      <a:gdLst/>
                                      <a:ahLst/>
                                      <a:cxnLst/>
                                      <a:rect l="l" t="t" r="r" b="b"/>
                                      <a:pathLst>
                                        <a:path w="143510" h="143510" extrusionOk="0">
                                          <a:moveTo>
                                            <a:pt x="0" y="0"/>
                                          </a:moveTo>
                                          <a:lnTo>
                                            <a:pt x="143255" y="0"/>
                                          </a:lnTo>
                                          <a:lnTo>
                                            <a:pt x="143255" y="143255"/>
                                          </a:lnTo>
                                          <a:lnTo>
                                            <a:pt x="0" y="143255"/>
                                          </a:lnTo>
                                          <a:lnTo>
                                            <a:pt x="0" y="0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type="none" w="sm" len="sm"/>
                                      <a:tailEnd type="none" w="sm" len="sm"/>
                                    </a:ln>
                                  </wps:spPr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</wpg:grpSp>
                            </wpg:grp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group w14:anchorId="54FB843C" id="Grup 48" o:spid="_x0000_s1068" style="position:absolute;left:0;text-align:left;margin-left:5pt;margin-top:7pt;width:12pt;height:12pt;z-index:-251652096;mso-wrap-distance-left:0;mso-wrap-distance-right:0;mso-position-horizontal-relative:text;mso-position-vertical-relative:text" coordorigin="52697,37037" coordsize="1524,15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">
                      <v:group id="Grup 738245827" o:spid="_x0000_s1069" style="position:absolute;left:52698;top:37038;width:1524;height:1524" coordorigin="52696,37036" coordsize="1528,1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">
                        <v:rect id="Dikdörtgen 1180601229" o:spid="_x0000_s1070" style="position:absolute;left:52696;top:37036;width:1528;height:15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" filled="f" stroked="f">
                          <v:textbox inset="2.53958mm,2.53958mm,2.53958mm,2.53958mm">
                            <w:txbxContent>
                              <w:p w14:paraId="216588B9" w14:textId="77777777" w:rsidR="001A256A" w:rsidRDefault="001A256A">
                                <w:pPr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group id="Grup 1199709866" o:spid="_x0000_s1071" style="position:absolute;left:52698;top:37038;width:1524;height:1524" coordsize="152400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">
                          <v:rect id="Dikdörtgen 641294181" o:spid="_x0000_s1072" style="position:absolute;width:152400;height:152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" filled="f" stroked="f">
                            <v:textbox inset="2.53958mm,2.53958mm,2.53958mm,2.53958mm">
                              <w:txbxContent>
                                <w:p w14:paraId="2187B205" w14:textId="77777777" w:rsidR="001A256A" w:rsidRDefault="001A256A">
                                  <w:pPr>
                                    <w:textDirection w:val="btLr"/>
                                  </w:pPr>
                                </w:p>
                              </w:txbxContent>
                            </v:textbox>
                          </v:rect>
                          <v:shape id="Serbest Form: Şekil 678337230" o:spid="_x0000_s1073" style="position:absolute;left:4571;top:4571;width:143510;height:143510;visibility:visible;mso-wrap-style:square;v-text-anchor:middle" coordsize="143510,14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" path="m,l143255,r,143255l,143255,,xe" filled="f">
                            <v:stroke startarrowwidth="narrow" startarrowlength="short" endarrowwidth="narrow" endarrowlength="short"/>
                            <v:path arrowok="t" o:extrusionok="f"/>
                          </v:shape>
                        </v:group>
                      </v:group>
                    </v:group>
                  </w:pict>
                </mc:Fallback>
              </mc:AlternateContent>
            </w:r>
          </w:p>
        </w:tc>
        <w:tc>
          <w:tcPr>
            <w:tcW w:w="112" w:type="dxa"/>
            <w:tcBorders>
              <w:top w:val="nil"/>
              <w:bottom w:val="nil"/>
            </w:tcBorders>
          </w:tcPr>
          <w:p w14:paraId="1D386B4F" w14:textId="77777777" w:rsidR="001A256A" w:rsidRDefault="001A25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A256A" w14:paraId="3A08B575" w14:textId="77777777">
        <w:trPr>
          <w:trHeight w:val="541"/>
        </w:trPr>
        <w:tc>
          <w:tcPr>
            <w:tcW w:w="2266" w:type="dxa"/>
            <w:vMerge/>
          </w:tcPr>
          <w:p w14:paraId="051DD104" w14:textId="77777777" w:rsidR="001A256A" w:rsidRDefault="001A25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6" w:type="dxa"/>
            <w:vMerge/>
          </w:tcPr>
          <w:p w14:paraId="63E82CD1" w14:textId="77777777" w:rsidR="001A256A" w:rsidRDefault="001A25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94" w:type="dxa"/>
            <w:tcBorders>
              <w:bottom w:val="single" w:sz="8" w:space="0" w:color="000000"/>
            </w:tcBorders>
          </w:tcPr>
          <w:p w14:paraId="5D0C27C3" w14:textId="77777777" w:rsidR="001A256A" w:rsidRDefault="00030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4" w:right="130" w:firstLine="10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16C49431" wp14:editId="0E75CCA8">
                  <wp:extent cx="152399" cy="152399"/>
                  <wp:effectExtent l="0" t="0" r="0" b="0"/>
                  <wp:docPr id="54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399" cy="15239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</w:rPr>
              <w:t>Clinical Skill</w:t>
            </w:r>
          </w:p>
        </w:tc>
        <w:tc>
          <w:tcPr>
            <w:tcW w:w="1859" w:type="dxa"/>
            <w:gridSpan w:val="2"/>
            <w:tcBorders>
              <w:bottom w:val="single" w:sz="8" w:space="0" w:color="000000"/>
            </w:tcBorders>
          </w:tcPr>
          <w:p w14:paraId="365E5BE0" w14:textId="77777777" w:rsidR="001A256A" w:rsidRDefault="00030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6"/>
              <w:ind w:left="471"/>
              <w:rPr>
                <w:color w:val="000000"/>
              </w:rPr>
            </w:pPr>
            <w:r>
              <w:rPr>
                <w:color w:val="000000"/>
              </w:rPr>
              <w:t>Flipped Class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5408" behindDoc="1" locked="0" layoutInCell="1" hidden="0" allowOverlap="1" wp14:anchorId="58390CFD" wp14:editId="1FB43C73">
                      <wp:simplePos x="0" y="0"/>
                      <wp:positionH relativeFrom="column">
                        <wp:posOffset>101600</wp:posOffset>
                      </wp:positionH>
                      <wp:positionV relativeFrom="paragraph">
                        <wp:posOffset>88900</wp:posOffset>
                      </wp:positionV>
                      <wp:extent cx="152400" cy="152400"/>
                      <wp:effectExtent l="0" t="0" r="0" b="0"/>
                      <wp:wrapNone/>
                      <wp:docPr id="49" name="Grup 4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2400" cy="152400"/>
                                <a:chOff x="5269775" y="3703775"/>
                                <a:chExt cx="152450" cy="152450"/>
                              </a:xfrm>
                            </wpg:grpSpPr>
                            <wpg:grpSp>
                              <wpg:cNvPr id="2067681014" name="Grup 2067681014"/>
                              <wpg:cNvGrpSpPr/>
                              <wpg:grpSpPr>
                                <a:xfrm>
                                  <a:off x="5269800" y="3703800"/>
                                  <a:ext cx="152400" cy="152400"/>
                                  <a:chOff x="5269600" y="3703600"/>
                                  <a:chExt cx="152800" cy="152800"/>
                                </a:xfrm>
                              </wpg:grpSpPr>
                              <wps:wsp>
                                <wps:cNvPr id="623119556" name="Dikdörtgen 623119556"/>
                                <wps:cNvSpPr/>
                                <wps:spPr>
                                  <a:xfrm>
                                    <a:off x="5269600" y="3703600"/>
                                    <a:ext cx="152800" cy="1528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4217E8D8" w14:textId="77777777" w:rsidR="001A256A" w:rsidRDefault="001A256A">
                                      <w:pPr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g:grpSp>
                                <wpg:cNvPr id="273547590" name="Grup 273547590"/>
                                <wpg:cNvGrpSpPr/>
                                <wpg:grpSpPr>
                                  <a:xfrm>
                                    <a:off x="5269800" y="3703800"/>
                                    <a:ext cx="152400" cy="152400"/>
                                    <a:chOff x="0" y="0"/>
                                    <a:chExt cx="152400" cy="152400"/>
                                  </a:xfrm>
                                </wpg:grpSpPr>
                                <wps:wsp>
                                  <wps:cNvPr id="1313645034" name="Dikdörtgen 1313645034"/>
                                  <wps:cNvSpPr/>
                                  <wps:spPr>
                                    <a:xfrm>
                                      <a:off x="0" y="0"/>
                                      <a:ext cx="152400" cy="152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53422F9D" w14:textId="77777777" w:rsidR="001A256A" w:rsidRDefault="001A256A">
                                        <w:pPr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  <wps:wsp>
                                  <wps:cNvPr id="520787212" name="Serbest Form: Şekil 520787212"/>
                                  <wps:cNvSpPr/>
                                  <wps:spPr>
                                    <a:xfrm>
                                      <a:off x="4571" y="4571"/>
                                      <a:ext cx="143510" cy="143510"/>
                                    </a:xfrm>
                                    <a:custGeom>
                                      <a:avLst/>
                                      <a:gdLst/>
                                      <a:ahLst/>
                                      <a:cxnLst/>
                                      <a:rect l="l" t="t" r="r" b="b"/>
                                      <a:pathLst>
                                        <a:path w="143510" h="143510" extrusionOk="0">
                                          <a:moveTo>
                                            <a:pt x="0" y="0"/>
                                          </a:moveTo>
                                          <a:lnTo>
                                            <a:pt x="143255" y="0"/>
                                          </a:lnTo>
                                          <a:lnTo>
                                            <a:pt x="143255" y="143255"/>
                                          </a:lnTo>
                                          <a:lnTo>
                                            <a:pt x="0" y="143255"/>
                                          </a:lnTo>
                                          <a:lnTo>
                                            <a:pt x="0" y="0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type="none" w="sm" len="sm"/>
                                      <a:tailEnd type="none" w="sm" len="sm"/>
                                    </a:ln>
                                  </wps:spPr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</wpg:grpSp>
                            </wpg:grp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group w14:anchorId="58390CFD" id="Grup 49" o:spid="_x0000_s1074" style="position:absolute;left:0;text-align:left;margin-left:8pt;margin-top:7pt;width:12pt;height:12pt;z-index:-251651072;mso-wrap-distance-left:0;mso-wrap-distance-right:0;mso-position-horizontal-relative:text;mso-position-vertical-relative:text" coordorigin="52697,37037" coordsize="1524,15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">
                      <v:group id="Grup 2067681014" o:spid="_x0000_s1075" style="position:absolute;left:52698;top:37038;width:1524;height:1524" coordorigin="52696,37036" coordsize="1528,1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">
                        <v:rect id="Dikdörtgen 623119556" o:spid="_x0000_s1076" style="position:absolute;left:52696;top:37036;width:1528;height:15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" filled="f" stroked="f">
                          <v:textbox inset="2.53958mm,2.53958mm,2.53958mm,2.53958mm">
                            <w:txbxContent>
                              <w:p w14:paraId="4217E8D8" w14:textId="77777777" w:rsidR="001A256A" w:rsidRDefault="001A256A">
                                <w:pPr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group id="Grup 273547590" o:spid="_x0000_s1077" style="position:absolute;left:52698;top:37038;width:1524;height:1524" coordsize="152400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">
                          <v:rect id="Dikdörtgen 1313645034" o:spid="_x0000_s1078" style="position:absolute;width:152400;height:152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" filled="f" stroked="f">
                            <v:textbox inset="2.53958mm,2.53958mm,2.53958mm,2.53958mm">
                              <w:txbxContent>
                                <w:p w14:paraId="53422F9D" w14:textId="77777777" w:rsidR="001A256A" w:rsidRDefault="001A256A">
                                  <w:pPr>
                                    <w:textDirection w:val="btLr"/>
                                  </w:pPr>
                                </w:p>
                              </w:txbxContent>
                            </v:textbox>
                          </v:rect>
                          <v:shape id="Serbest Form: Şekil 520787212" o:spid="_x0000_s1079" style="position:absolute;left:4571;top:4571;width:143510;height:143510;visibility:visible;mso-wrap-style:square;v-text-anchor:middle" coordsize="143510,14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" path="m,l143255,r,143255l,143255,,xe" filled="f">
                            <v:stroke startarrowwidth="narrow" startarrowlength="short" endarrowwidth="narrow" endarrowlength="short"/>
                            <v:path arrowok="t" o:extrusionok="f"/>
                          </v:shape>
                        </v:group>
                      </v:group>
                    </v:group>
                  </w:pict>
                </mc:Fallback>
              </mc:AlternateContent>
            </w:r>
          </w:p>
        </w:tc>
        <w:tc>
          <w:tcPr>
            <w:tcW w:w="1729" w:type="dxa"/>
            <w:tcBorders>
              <w:bottom w:val="single" w:sz="8" w:space="0" w:color="000000"/>
            </w:tcBorders>
          </w:tcPr>
          <w:p w14:paraId="5CF779C3" w14:textId="77777777" w:rsidR="001A256A" w:rsidRDefault="001A25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14:paraId="1D07226E" w14:textId="77777777" w:rsidR="001A256A" w:rsidRDefault="001A25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2" w:type="dxa"/>
            <w:tcBorders>
              <w:top w:val="nil"/>
            </w:tcBorders>
          </w:tcPr>
          <w:p w14:paraId="35C0A1B7" w14:textId="77777777" w:rsidR="001A256A" w:rsidRDefault="001A25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A256A" w14:paraId="436126B1" w14:textId="77777777">
        <w:trPr>
          <w:trHeight w:val="263"/>
        </w:trPr>
        <w:tc>
          <w:tcPr>
            <w:tcW w:w="2266" w:type="dxa"/>
          </w:tcPr>
          <w:p w14:paraId="7B262A62" w14:textId="77777777" w:rsidR="001A256A" w:rsidRDefault="00030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4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Evaluation Method</w:t>
            </w:r>
          </w:p>
        </w:tc>
        <w:tc>
          <w:tcPr>
            <w:tcW w:w="6809" w:type="dxa"/>
            <w:gridSpan w:val="7"/>
            <w:tcBorders>
              <w:top w:val="single" w:sz="8" w:space="0" w:color="000000"/>
            </w:tcBorders>
          </w:tcPr>
          <w:p w14:paraId="0234EC7D" w14:textId="140AD917" w:rsidR="001A256A" w:rsidRDefault="00CC3D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9"/>
              <w:rPr>
                <w:color w:val="000000"/>
              </w:rPr>
            </w:pPr>
            <w:r w:rsidRPr="00CC3D32">
              <w:rPr>
                <w:color w:val="000000"/>
              </w:rPr>
              <w:t>Theoretical Exam (8</w:t>
            </w:r>
            <w:r w:rsidR="00B66A93">
              <w:rPr>
                <w:color w:val="000000"/>
              </w:rPr>
              <w:t>7</w:t>
            </w:r>
            <w:r w:rsidRPr="00CC3D32">
              <w:rPr>
                <w:color w:val="000000"/>
              </w:rPr>
              <w:t>%), Clinical Skills Exam (5%), Problem-Based Learning (5%), Field Study (</w:t>
            </w:r>
            <w:r w:rsidR="00963A58">
              <w:rPr>
                <w:color w:val="000000"/>
              </w:rPr>
              <w:t>2</w:t>
            </w:r>
            <w:r w:rsidRPr="00CC3D32">
              <w:rPr>
                <w:color w:val="000000"/>
              </w:rPr>
              <w:t>%)</w:t>
            </w:r>
            <w:r w:rsidR="00B66A93">
              <w:rPr>
                <w:color w:val="000000"/>
              </w:rPr>
              <w:t xml:space="preserve">, </w:t>
            </w:r>
            <w:r w:rsidR="00382BA6" w:rsidRPr="00382BA6">
              <w:rPr>
                <w:color w:val="000000"/>
              </w:rPr>
              <w:t xml:space="preserve">Career Day Events, </w:t>
            </w:r>
            <w:proofErr w:type="spellStart"/>
            <w:r w:rsidR="00382BA6" w:rsidRPr="00382BA6">
              <w:rPr>
                <w:color w:val="000000"/>
              </w:rPr>
              <w:t>Atılım</w:t>
            </w:r>
            <w:proofErr w:type="spellEnd"/>
            <w:r w:rsidR="00382BA6" w:rsidRPr="00382BA6">
              <w:rPr>
                <w:color w:val="000000"/>
              </w:rPr>
              <w:t xml:space="preserve"> University 30th Anniversary Event</w:t>
            </w:r>
            <w:r w:rsidR="00382BA6">
              <w:rPr>
                <w:color w:val="000000"/>
              </w:rPr>
              <w:t xml:space="preserve"> (1%)</w:t>
            </w:r>
          </w:p>
        </w:tc>
      </w:tr>
      <w:tr w:rsidR="001A256A" w14:paraId="586E56FA" w14:textId="77777777">
        <w:trPr>
          <w:trHeight w:val="273"/>
        </w:trPr>
        <w:tc>
          <w:tcPr>
            <w:tcW w:w="2266" w:type="dxa"/>
          </w:tcPr>
          <w:p w14:paraId="01161F63" w14:textId="77777777" w:rsidR="001A256A" w:rsidRDefault="00030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2" w:lineRule="auto"/>
              <w:ind w:left="14" w:right="1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Lesson Language</w:t>
            </w:r>
          </w:p>
        </w:tc>
        <w:tc>
          <w:tcPr>
            <w:tcW w:w="6809" w:type="dxa"/>
            <w:gridSpan w:val="7"/>
          </w:tcPr>
          <w:p w14:paraId="48BEBD3B" w14:textId="77777777" w:rsidR="001A256A" w:rsidRDefault="000305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2" w:lineRule="auto"/>
              <w:ind w:left="109"/>
              <w:rPr>
                <w:color w:val="000000"/>
              </w:rPr>
            </w:pPr>
            <w:r>
              <w:rPr>
                <w:color w:val="000000"/>
              </w:rPr>
              <w:t>English</w:t>
            </w:r>
          </w:p>
        </w:tc>
      </w:tr>
    </w:tbl>
    <w:p w14:paraId="02F6B4DD" w14:textId="77777777" w:rsidR="001A256A" w:rsidRDefault="001A256A"/>
    <w:sectPr w:rsidR="001A256A">
      <w:pgSz w:w="11900" w:h="16840"/>
      <w:pgMar w:top="1400" w:right="992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  <w:embedRegular r:id="rId1" w:fontKey="{0F81E24A-7236-4B6A-BA0B-6B0A3C774856}"/>
    <w:embedBold r:id="rId2" w:fontKey="{6BAC3261-C901-4301-BB39-4E9B75A255B2}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  <w:embedItalic r:id="rId3" w:fontKey="{D075F42D-47AF-441C-B3C3-B97C79969B68}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  <w:embedRegular r:id="rId4" w:fontKey="{D124B6BE-FD86-4D24-9C61-87DFF635F8FE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2D7209"/>
    <w:multiLevelType w:val="multilevel"/>
    <w:tmpl w:val="17D6AD58"/>
    <w:lvl w:ilvl="0">
      <w:start w:val="1"/>
      <w:numFmt w:val="decimal"/>
      <w:lvlText w:val="%1."/>
      <w:lvlJc w:val="left"/>
      <w:pPr>
        <w:ind w:left="861" w:hanging="360"/>
      </w:pPr>
      <w:rPr>
        <w:rFonts w:ascii="Calibri" w:eastAsia="Calibri" w:hAnsi="Calibri" w:cs="Calibri"/>
        <w:b/>
        <w:bCs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1737" w:hanging="360"/>
      </w:pPr>
    </w:lvl>
    <w:lvl w:ilvl="2">
      <w:numFmt w:val="bullet"/>
      <w:lvlText w:val="•"/>
      <w:lvlJc w:val="left"/>
      <w:pPr>
        <w:ind w:left="2614" w:hanging="360"/>
      </w:pPr>
    </w:lvl>
    <w:lvl w:ilvl="3">
      <w:numFmt w:val="bullet"/>
      <w:lvlText w:val="•"/>
      <w:lvlJc w:val="left"/>
      <w:pPr>
        <w:ind w:left="3491" w:hanging="360"/>
      </w:pPr>
    </w:lvl>
    <w:lvl w:ilvl="4">
      <w:numFmt w:val="bullet"/>
      <w:lvlText w:val="•"/>
      <w:lvlJc w:val="left"/>
      <w:pPr>
        <w:ind w:left="4369" w:hanging="360"/>
      </w:pPr>
    </w:lvl>
    <w:lvl w:ilvl="5">
      <w:numFmt w:val="bullet"/>
      <w:lvlText w:val="•"/>
      <w:lvlJc w:val="left"/>
      <w:pPr>
        <w:ind w:left="5246" w:hanging="360"/>
      </w:pPr>
    </w:lvl>
    <w:lvl w:ilvl="6">
      <w:numFmt w:val="bullet"/>
      <w:lvlText w:val="•"/>
      <w:lvlJc w:val="left"/>
      <w:pPr>
        <w:ind w:left="6123" w:hanging="360"/>
      </w:pPr>
    </w:lvl>
    <w:lvl w:ilvl="7">
      <w:numFmt w:val="bullet"/>
      <w:lvlText w:val="•"/>
      <w:lvlJc w:val="left"/>
      <w:pPr>
        <w:ind w:left="7001" w:hanging="360"/>
      </w:pPr>
    </w:lvl>
    <w:lvl w:ilvl="8">
      <w:numFmt w:val="bullet"/>
      <w:lvlText w:val="•"/>
      <w:lvlJc w:val="left"/>
      <w:pPr>
        <w:ind w:left="7878" w:hanging="360"/>
      </w:pPr>
    </w:lvl>
  </w:abstractNum>
  <w:abstractNum w:abstractNumId="1" w15:restartNumberingAfterBreak="0">
    <w:nsid w:val="50FF7AA9"/>
    <w:multiLevelType w:val="multilevel"/>
    <w:tmpl w:val="D9040B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9F3E6C"/>
    <w:multiLevelType w:val="multilevel"/>
    <w:tmpl w:val="2EFCD6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A3C17CD"/>
    <w:multiLevelType w:val="multilevel"/>
    <w:tmpl w:val="8DC425F6"/>
    <w:lvl w:ilvl="0">
      <w:start w:val="1"/>
      <w:numFmt w:val="decimal"/>
      <w:lvlText w:val="%1."/>
      <w:lvlJc w:val="left"/>
      <w:pPr>
        <w:ind w:left="861" w:hanging="360"/>
      </w:pPr>
      <w:rPr>
        <w:rFonts w:ascii="Calibri" w:eastAsia="Calibri" w:hAnsi="Calibri" w:cs="Calibri"/>
        <w:b/>
        <w:bCs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1737" w:hanging="360"/>
      </w:pPr>
    </w:lvl>
    <w:lvl w:ilvl="2">
      <w:numFmt w:val="bullet"/>
      <w:lvlText w:val="•"/>
      <w:lvlJc w:val="left"/>
      <w:pPr>
        <w:ind w:left="2614" w:hanging="360"/>
      </w:pPr>
    </w:lvl>
    <w:lvl w:ilvl="3">
      <w:numFmt w:val="bullet"/>
      <w:lvlText w:val="•"/>
      <w:lvlJc w:val="left"/>
      <w:pPr>
        <w:ind w:left="3491" w:hanging="360"/>
      </w:pPr>
    </w:lvl>
    <w:lvl w:ilvl="4">
      <w:numFmt w:val="bullet"/>
      <w:lvlText w:val="•"/>
      <w:lvlJc w:val="left"/>
      <w:pPr>
        <w:ind w:left="4369" w:hanging="360"/>
      </w:pPr>
    </w:lvl>
    <w:lvl w:ilvl="5">
      <w:numFmt w:val="bullet"/>
      <w:lvlText w:val="•"/>
      <w:lvlJc w:val="left"/>
      <w:pPr>
        <w:ind w:left="5246" w:hanging="360"/>
      </w:pPr>
    </w:lvl>
    <w:lvl w:ilvl="6">
      <w:numFmt w:val="bullet"/>
      <w:lvlText w:val="•"/>
      <w:lvlJc w:val="left"/>
      <w:pPr>
        <w:ind w:left="6123" w:hanging="360"/>
      </w:pPr>
    </w:lvl>
    <w:lvl w:ilvl="7">
      <w:numFmt w:val="bullet"/>
      <w:lvlText w:val="•"/>
      <w:lvlJc w:val="left"/>
      <w:pPr>
        <w:ind w:left="7001" w:hanging="360"/>
      </w:pPr>
    </w:lvl>
    <w:lvl w:ilvl="8">
      <w:numFmt w:val="bullet"/>
      <w:lvlText w:val="•"/>
      <w:lvlJc w:val="left"/>
      <w:pPr>
        <w:ind w:left="7878" w:hanging="360"/>
      </w:pPr>
    </w:lvl>
  </w:abstractNum>
  <w:num w:numId="1" w16cid:durableId="200554312">
    <w:abstractNumId w:val="3"/>
  </w:num>
  <w:num w:numId="2" w16cid:durableId="995646862">
    <w:abstractNumId w:val="1"/>
  </w:num>
  <w:num w:numId="3" w16cid:durableId="1153721771">
    <w:abstractNumId w:val="0"/>
  </w:num>
  <w:num w:numId="4" w16cid:durableId="14730636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256A"/>
    <w:rsid w:val="0003054F"/>
    <w:rsid w:val="00074376"/>
    <w:rsid w:val="00101A37"/>
    <w:rsid w:val="001418EB"/>
    <w:rsid w:val="00171815"/>
    <w:rsid w:val="00192A95"/>
    <w:rsid w:val="001A256A"/>
    <w:rsid w:val="002822E2"/>
    <w:rsid w:val="0029611D"/>
    <w:rsid w:val="00357CAD"/>
    <w:rsid w:val="00362DB3"/>
    <w:rsid w:val="00366D0D"/>
    <w:rsid w:val="00374B03"/>
    <w:rsid w:val="003808AA"/>
    <w:rsid w:val="00382BA6"/>
    <w:rsid w:val="003E53B0"/>
    <w:rsid w:val="003F7E29"/>
    <w:rsid w:val="003F7FA6"/>
    <w:rsid w:val="004A7EF2"/>
    <w:rsid w:val="00565EA2"/>
    <w:rsid w:val="005762A9"/>
    <w:rsid w:val="00602FC5"/>
    <w:rsid w:val="00664932"/>
    <w:rsid w:val="006716D0"/>
    <w:rsid w:val="006A6E3C"/>
    <w:rsid w:val="006D0353"/>
    <w:rsid w:val="006E146D"/>
    <w:rsid w:val="006E3F1A"/>
    <w:rsid w:val="0070531D"/>
    <w:rsid w:val="00740C80"/>
    <w:rsid w:val="0075050B"/>
    <w:rsid w:val="007F7035"/>
    <w:rsid w:val="00946539"/>
    <w:rsid w:val="00955ED8"/>
    <w:rsid w:val="00956216"/>
    <w:rsid w:val="00963A58"/>
    <w:rsid w:val="00995F64"/>
    <w:rsid w:val="009B6120"/>
    <w:rsid w:val="009D204B"/>
    <w:rsid w:val="00A15511"/>
    <w:rsid w:val="00A17284"/>
    <w:rsid w:val="00AC60FF"/>
    <w:rsid w:val="00AD299E"/>
    <w:rsid w:val="00AD6752"/>
    <w:rsid w:val="00B66A93"/>
    <w:rsid w:val="00B90385"/>
    <w:rsid w:val="00BC1CD8"/>
    <w:rsid w:val="00BE0005"/>
    <w:rsid w:val="00C059EB"/>
    <w:rsid w:val="00C34392"/>
    <w:rsid w:val="00C51A3B"/>
    <w:rsid w:val="00C866C4"/>
    <w:rsid w:val="00C92F34"/>
    <w:rsid w:val="00CA0FE7"/>
    <w:rsid w:val="00CB470A"/>
    <w:rsid w:val="00CC3D32"/>
    <w:rsid w:val="00D121CE"/>
    <w:rsid w:val="00D22050"/>
    <w:rsid w:val="00D446DF"/>
    <w:rsid w:val="00D761F8"/>
    <w:rsid w:val="00DB3824"/>
    <w:rsid w:val="00DD4594"/>
    <w:rsid w:val="00E37560"/>
    <w:rsid w:val="00EA2AAC"/>
    <w:rsid w:val="00EA7BC5"/>
    <w:rsid w:val="00ED1982"/>
    <w:rsid w:val="00F6515A"/>
    <w:rsid w:val="00F80217"/>
    <w:rsid w:val="00FC6055"/>
    <w:rsid w:val="00FD54D0"/>
    <w:rsid w:val="00FE3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C1F62"/>
  <w15:docId w15:val="{BBE23E21-37D7-4268-9048-7EBDC506D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tr-T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10"/>
    </w:pPr>
  </w:style>
  <w:style w:type="paragraph" w:styleId="ListeParagraf">
    <w:name w:val="List Paragraph"/>
    <w:basedOn w:val="Normal"/>
    <w:uiPriority w:val="1"/>
    <w:qFormat/>
    <w:pPr>
      <w:spacing w:before="19"/>
      <w:ind w:left="859" w:hanging="358"/>
    </w:pPr>
  </w:style>
  <w:style w:type="paragraph" w:customStyle="1" w:styleId="TableParagraph">
    <w:name w:val="Table Paragraph"/>
    <w:basedOn w:val="Normal"/>
    <w:uiPriority w:val="1"/>
    <w:qFormat/>
    <w:pPr>
      <w:ind w:left="110"/>
    </w:pPr>
  </w:style>
  <w:style w:type="table" w:customStyle="1" w:styleId="a">
    <w:basedOn w:val="TableNormal1"/>
    <w:tblPr>
      <w:tblStyleRowBandSize w:val="1"/>
      <w:tblStyleColBandSize w:val="1"/>
    </w:tblPr>
  </w:style>
  <w:style w:type="table" w:customStyle="1" w:styleId="a0">
    <w:basedOn w:val="TableNormal1"/>
    <w:tblPr>
      <w:tblStyleRowBandSize w:val="1"/>
      <w:tblStyleColBandSize w:val="1"/>
    </w:tblPr>
  </w:style>
  <w:style w:type="table" w:customStyle="1" w:styleId="a1">
    <w:basedOn w:val="TableNormal1"/>
    <w:tblPr>
      <w:tblStyleRowBandSize w:val="1"/>
      <w:tblStyleColBandSize w:val="1"/>
    </w:tblPr>
  </w:style>
  <w:style w:type="table" w:customStyle="1" w:styleId="a2">
    <w:basedOn w:val="TableNormal1"/>
    <w:tblPr>
      <w:tblStyleRowBandSize w:val="1"/>
      <w:tblStyleColBandSize w:val="1"/>
    </w:tblPr>
  </w:style>
  <w:style w:type="table" w:customStyle="1" w:styleId="a3">
    <w:basedOn w:val="TableNormal1"/>
    <w:tblPr>
      <w:tblStyleRowBandSize w:val="1"/>
      <w:tblStyleColBandSize w:val="1"/>
    </w:tblPr>
  </w:style>
  <w:style w:type="table" w:customStyle="1" w:styleId="a4">
    <w:basedOn w:val="TableNormal1"/>
    <w:tblPr>
      <w:tblStyleRowBandSize w:val="1"/>
      <w:tblStyleColBandSize w:val="1"/>
    </w:tblPr>
  </w:style>
  <w:style w:type="table" w:customStyle="1" w:styleId="a5">
    <w:basedOn w:val="TableNormal1"/>
    <w:tblPr>
      <w:tblStyleRowBandSize w:val="1"/>
      <w:tblStyleColBandSize w:val="1"/>
    </w:tblPr>
  </w:style>
  <w:style w:type="table" w:customStyle="1" w:styleId="a6">
    <w:basedOn w:val="TableNormal1"/>
    <w:tblPr>
      <w:tblStyleRowBandSize w:val="1"/>
      <w:tblStyleColBandSize w:val="1"/>
    </w:tblPr>
  </w:style>
  <w:style w:type="paragraph" w:styleId="Dzeltme">
    <w:name w:val="Revision"/>
    <w:hidden/>
    <w:uiPriority w:val="99"/>
    <w:semiHidden/>
    <w:rsid w:val="00C13294"/>
    <w:pPr>
      <w:widowControl/>
    </w:pPr>
    <w:rPr>
      <w:lang w:val="en-US" w:eastAsia="en-US"/>
    </w:r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7">
    <w:basedOn w:val="TableNormal0"/>
    <w:tblPr>
      <w:tblStyleRowBandSize w:val="1"/>
      <w:tblStyleColBandSize w:val="1"/>
    </w:tblPr>
  </w:style>
  <w:style w:type="table" w:customStyle="1" w:styleId="a8">
    <w:basedOn w:val="TableNormal0"/>
    <w:tblPr>
      <w:tblStyleRowBandSize w:val="1"/>
      <w:tblStyleColBandSize w:val="1"/>
    </w:tblPr>
  </w:style>
  <w:style w:type="table" w:customStyle="1" w:styleId="a9">
    <w:basedOn w:val="TableNormal0"/>
    <w:tblPr>
      <w:tblStyleRowBandSize w:val="1"/>
      <w:tblStyleColBandSize w:val="1"/>
    </w:tblPr>
  </w:style>
  <w:style w:type="table" w:customStyle="1" w:styleId="aa">
    <w:basedOn w:val="TableNormal0"/>
    <w:tblPr>
      <w:tblStyleRowBandSize w:val="1"/>
      <w:tblStyleColBandSize w:val="1"/>
    </w:tblPr>
  </w:style>
  <w:style w:type="table" w:customStyle="1" w:styleId="ab">
    <w:basedOn w:val="TableNormal0"/>
    <w:tblPr>
      <w:tblStyleRowBandSize w:val="1"/>
      <w:tblStyleColBandSize w:val="1"/>
    </w:tblPr>
  </w:style>
  <w:style w:type="table" w:customStyle="1" w:styleId="ac">
    <w:basedOn w:val="TableNormal0"/>
    <w:tblPr>
      <w:tblStyleRowBandSize w:val="1"/>
      <w:tblStyleColBandSize w:val="1"/>
    </w:tblPr>
  </w:style>
  <w:style w:type="table" w:customStyle="1" w:styleId="ad">
    <w:basedOn w:val="TableNormal0"/>
    <w:tblPr>
      <w:tblStyleRowBandSize w:val="1"/>
      <w:tblStyleColBandSize w:val="1"/>
    </w:tblPr>
  </w:style>
  <w:style w:type="table" w:customStyle="1" w:styleId="ae">
    <w:basedOn w:val="TableNormal0"/>
    <w:tblPr>
      <w:tblStyleRowBandSize w:val="1"/>
      <w:tblStyleColBandSize w:val="1"/>
    </w:tblPr>
  </w:style>
  <w:style w:type="character" w:styleId="Kpr">
    <w:name w:val="Hyperlink"/>
    <w:basedOn w:val="VarsaylanParagrafYazTipi"/>
    <w:uiPriority w:val="99"/>
    <w:unhideWhenUsed/>
    <w:rsid w:val="00192A95"/>
    <w:rPr>
      <w:color w:val="0000FF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192A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esearch.ebsco.com/c/ckzf5t/search/details/rqad5zhgy5?limiters=FT1%3AY&amp;q=Atlas%20of%20human%20anatomy%20&amp;searchMode=boolean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1Qtr5qLry/5lXTeC7xdszWrtHw==">CgMxLjAaHwoBMBIaChgICVIUChJ0YWJsZS52dmNtaW5jcmF2ZGQ4AHIhMW1SUkNQUmN0dWZycFQ0aURpcEJWb25uUmtfbTJVOWRr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1692</Words>
  <Characters>9647</Characters>
  <Application>Microsoft Office Word</Application>
  <DocSecurity>0</DocSecurity>
  <Lines>80</Lines>
  <Paragraphs>22</Paragraphs>
  <ScaleCrop>false</ScaleCrop>
  <Company/>
  <LinksUpToDate>false</LinksUpToDate>
  <CharactersWithSpaces>11317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MELİKE</dc:creator>
  <cp:lastModifiedBy>sibel şurak</cp:lastModifiedBy>
  <cp:revision>5</cp:revision>
  <dcterms:created xsi:type="dcterms:W3CDTF">2026-09-14T14:01:00Z</dcterms:created>
  <dcterms:modified xsi:type="dcterms:W3CDTF">2026-10-14T12:24:00Z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2024-12-03T00:00:00Z</vt:filetime>
  </property>
  <property fmtid="{D5CDD505-2E9C-101B-9397-08002B2CF9AE}" pid="3" name="Creator">
    <vt:lpwstr>Word</vt:lpwstr>
  </property>
  <property fmtid="{D5CDD505-2E9C-101B-9397-08002B2CF9AE}" pid="4" name="LastSaved">
    <vt:filetime>2025-08-04T00:00:00Z</vt:filetime>
  </property>
  <property fmtid="{D5CDD505-2E9C-101B-9397-08002B2CF9AE}" pid="5" name="Producer">
    <vt:lpwstr>macOS Version 14.6.1 (Build 23G93) Quartz PDFContext</vt:lpwstr>
  </property>
  <property fmtid="{D5CDD505-2E9C-101B-9397-08002B2CF9AE}" pid="6" name="GrammarlyDocumentId">
    <vt:lpwstr>29da1b6c-c646-4f67-b1db-574ec82e0940</vt:lpwstr>
  </property>
</Properties>
</file>